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9D" w:rsidRDefault="004F2E42" w:rsidP="00AF35F4">
      <w:pPr>
        <w:tabs>
          <w:tab w:val="left" w:pos="10080"/>
        </w:tabs>
        <w:ind w:left="-720" w:right="-720"/>
        <w:jc w:val="center"/>
        <w:rPr>
          <w:szCs w:val="20"/>
        </w:rPr>
      </w:pPr>
      <w:r>
        <w:rPr>
          <w:noProof/>
          <w:szCs w:val="20"/>
        </w:rPr>
        <w:drawing>
          <wp:inline distT="0" distB="0" distL="0" distR="0">
            <wp:extent cx="5033010" cy="2009440"/>
            <wp:effectExtent l="19050" t="0" r="0" b="0"/>
            <wp:docPr id="1" name="Picture 0" descr="Lazarus 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zarus high res logo.jpg"/>
                    <pic:cNvPicPr/>
                  </pic:nvPicPr>
                  <pic:blipFill>
                    <a:blip r:embed="rId4" cstate="print"/>
                    <a:stretch>
                      <a:fillRect/>
                    </a:stretch>
                  </pic:blipFill>
                  <pic:spPr>
                    <a:xfrm>
                      <a:off x="0" y="0"/>
                      <a:ext cx="5041188" cy="2012705"/>
                    </a:xfrm>
                    <a:prstGeom prst="rect">
                      <a:avLst/>
                    </a:prstGeom>
                  </pic:spPr>
                </pic:pic>
              </a:graphicData>
            </a:graphic>
          </wp:inline>
        </w:drawing>
      </w:r>
    </w:p>
    <w:p w:rsidR="0093129D" w:rsidRPr="00AF35F4" w:rsidRDefault="0093129D" w:rsidP="00AF35F4">
      <w:pPr>
        <w:tabs>
          <w:tab w:val="left" w:pos="10080"/>
        </w:tabs>
        <w:ind w:left="-720" w:right="-720"/>
        <w:jc w:val="center"/>
        <w:rPr>
          <w:b/>
          <w:i/>
          <w:sz w:val="28"/>
          <w:szCs w:val="28"/>
        </w:rPr>
      </w:pPr>
      <w:r w:rsidRPr="00AF35F4">
        <w:rPr>
          <w:b/>
          <w:i/>
          <w:sz w:val="28"/>
          <w:szCs w:val="28"/>
        </w:rPr>
        <w:t>Black Rivers Flow</w:t>
      </w:r>
    </w:p>
    <w:p w:rsidR="0093129D" w:rsidRPr="0093129D" w:rsidRDefault="0093129D" w:rsidP="00AF35F4">
      <w:pPr>
        <w:tabs>
          <w:tab w:val="left" w:pos="10080"/>
        </w:tabs>
        <w:ind w:left="-720" w:right="-720"/>
        <w:jc w:val="center"/>
        <w:rPr>
          <w:szCs w:val="20"/>
        </w:rPr>
      </w:pPr>
    </w:p>
    <w:p w:rsidR="0029576C" w:rsidRPr="0029576C" w:rsidRDefault="0029576C" w:rsidP="00AF35F4">
      <w:pPr>
        <w:tabs>
          <w:tab w:val="left" w:pos="10080"/>
        </w:tabs>
        <w:ind w:left="-720" w:right="-720"/>
        <w:jc w:val="center"/>
        <w:rPr>
          <w:szCs w:val="20"/>
        </w:rPr>
      </w:pPr>
      <w:r w:rsidRPr="0029576C">
        <w:rPr>
          <w:szCs w:val="20"/>
        </w:rPr>
        <w:t xml:space="preserve">Jeff </w:t>
      </w:r>
      <w:proofErr w:type="spellStart"/>
      <w:r w:rsidRPr="0029576C">
        <w:rPr>
          <w:szCs w:val="20"/>
        </w:rPr>
        <w:t>Paulick</w:t>
      </w:r>
      <w:proofErr w:type="spellEnd"/>
      <w:r w:rsidRPr="0029576C">
        <w:rPr>
          <w:szCs w:val="20"/>
        </w:rPr>
        <w:t xml:space="preserve"> – Vocals/Bass</w:t>
      </w:r>
    </w:p>
    <w:p w:rsidR="0029576C" w:rsidRPr="0029576C" w:rsidRDefault="0029576C" w:rsidP="00AF35F4">
      <w:pPr>
        <w:tabs>
          <w:tab w:val="left" w:pos="10080"/>
        </w:tabs>
        <w:ind w:left="-720" w:right="-720"/>
        <w:jc w:val="center"/>
        <w:rPr>
          <w:szCs w:val="20"/>
        </w:rPr>
      </w:pPr>
      <w:r w:rsidRPr="0029576C">
        <w:rPr>
          <w:szCs w:val="20"/>
        </w:rPr>
        <w:t xml:space="preserve">Dan </w:t>
      </w:r>
      <w:proofErr w:type="spellStart"/>
      <w:r w:rsidRPr="0029576C">
        <w:rPr>
          <w:szCs w:val="20"/>
        </w:rPr>
        <w:t>Gapen</w:t>
      </w:r>
      <w:proofErr w:type="spellEnd"/>
      <w:r w:rsidRPr="0029576C">
        <w:rPr>
          <w:szCs w:val="20"/>
        </w:rPr>
        <w:t xml:space="preserve"> – Guitars/Vocals</w:t>
      </w:r>
    </w:p>
    <w:p w:rsidR="0029576C" w:rsidRPr="0029576C" w:rsidRDefault="0029576C" w:rsidP="00AF35F4">
      <w:pPr>
        <w:tabs>
          <w:tab w:val="left" w:pos="10080"/>
        </w:tabs>
        <w:ind w:left="-720" w:right="-720"/>
        <w:jc w:val="center"/>
        <w:rPr>
          <w:szCs w:val="20"/>
        </w:rPr>
      </w:pPr>
      <w:r w:rsidRPr="0029576C">
        <w:rPr>
          <w:szCs w:val="20"/>
        </w:rPr>
        <w:t xml:space="preserve">Alex </w:t>
      </w:r>
      <w:proofErr w:type="spellStart"/>
      <w:r w:rsidRPr="0029576C">
        <w:rPr>
          <w:szCs w:val="20"/>
        </w:rPr>
        <w:t>Lackner</w:t>
      </w:r>
      <w:proofErr w:type="spellEnd"/>
      <w:r w:rsidRPr="0029576C">
        <w:rPr>
          <w:szCs w:val="20"/>
        </w:rPr>
        <w:t xml:space="preserve"> – Guitars</w:t>
      </w:r>
    </w:p>
    <w:p w:rsidR="0029576C" w:rsidRPr="0029576C" w:rsidRDefault="0029576C" w:rsidP="00AF35F4">
      <w:pPr>
        <w:tabs>
          <w:tab w:val="left" w:pos="10080"/>
        </w:tabs>
        <w:ind w:left="-720" w:right="-720"/>
        <w:jc w:val="center"/>
        <w:rPr>
          <w:szCs w:val="20"/>
        </w:rPr>
      </w:pPr>
      <w:r w:rsidRPr="0029576C">
        <w:rPr>
          <w:szCs w:val="20"/>
        </w:rPr>
        <w:t xml:space="preserve">Ryan </w:t>
      </w:r>
      <w:proofErr w:type="spellStart"/>
      <w:r w:rsidRPr="0029576C">
        <w:rPr>
          <w:szCs w:val="20"/>
        </w:rPr>
        <w:t>Shutler</w:t>
      </w:r>
      <w:proofErr w:type="spellEnd"/>
      <w:r w:rsidRPr="0029576C">
        <w:rPr>
          <w:szCs w:val="20"/>
        </w:rPr>
        <w:t xml:space="preserve"> – Drums</w:t>
      </w:r>
    </w:p>
    <w:p w:rsidR="0029576C" w:rsidRPr="0029576C" w:rsidRDefault="0029576C" w:rsidP="00AF35F4">
      <w:pPr>
        <w:tabs>
          <w:tab w:val="left" w:pos="10080"/>
        </w:tabs>
        <w:ind w:left="-720" w:right="-720"/>
        <w:jc w:val="center"/>
        <w:rPr>
          <w:szCs w:val="20"/>
        </w:rPr>
      </w:pPr>
    </w:p>
    <w:p w:rsidR="00154A8B" w:rsidRDefault="00154A8B" w:rsidP="00AF35F4">
      <w:pPr>
        <w:tabs>
          <w:tab w:val="left" w:pos="10080"/>
        </w:tabs>
        <w:ind w:left="-720" w:right="-720"/>
        <w:rPr>
          <w:rFonts w:cs="Tahoma"/>
          <w:szCs w:val="20"/>
        </w:rPr>
      </w:pPr>
      <w:proofErr w:type="gramStart"/>
      <w:r>
        <w:rPr>
          <w:rFonts w:cs="Tahoma"/>
          <w:szCs w:val="20"/>
        </w:rPr>
        <w:t>The dreaded sophomore album.</w:t>
      </w:r>
      <w:proofErr w:type="gramEnd"/>
      <w:r>
        <w:rPr>
          <w:rFonts w:cs="Tahoma"/>
          <w:szCs w:val="20"/>
        </w:rPr>
        <w:t xml:space="preserve"> How does a band like </w:t>
      </w:r>
      <w:r>
        <w:rPr>
          <w:rFonts w:cs="Tahoma"/>
          <w:b/>
          <w:szCs w:val="20"/>
        </w:rPr>
        <w:t>Lazarus A.D.</w:t>
      </w:r>
      <w:r>
        <w:rPr>
          <w:rFonts w:cs="Tahoma"/>
          <w:szCs w:val="20"/>
        </w:rPr>
        <w:t xml:space="preserve"> approach what some see as a make-or-break album in a band's career? How do they handle song writing after the endless (and inevitable) comparisons to Testament, Metallica, </w:t>
      </w:r>
      <w:proofErr w:type="spellStart"/>
      <w:r>
        <w:rPr>
          <w:rFonts w:cs="Tahoma"/>
          <w:szCs w:val="20"/>
        </w:rPr>
        <w:t>Pantera</w:t>
      </w:r>
      <w:proofErr w:type="spellEnd"/>
      <w:r>
        <w:rPr>
          <w:rFonts w:cs="Tahoma"/>
          <w:szCs w:val="20"/>
        </w:rPr>
        <w:t xml:space="preserve">, etc.? </w:t>
      </w:r>
      <w:r w:rsidRPr="0093129D">
        <w:rPr>
          <w:rFonts w:cs="Tahoma"/>
          <w:i/>
          <w:szCs w:val="20"/>
        </w:rPr>
        <w:t>"</w:t>
      </w:r>
      <w:r w:rsidR="0093129D" w:rsidRPr="0093129D">
        <w:rPr>
          <w:i/>
          <w:szCs w:val="20"/>
        </w:rPr>
        <w:t xml:space="preserve">You focus on writing better songs, plain and simple. We fully understood the "sophomore slump" notion, and tossed it to the side. We believe that bands </w:t>
      </w:r>
      <w:r w:rsidR="00F53D5A" w:rsidRPr="0093129D">
        <w:rPr>
          <w:i/>
          <w:szCs w:val="20"/>
        </w:rPr>
        <w:t>that</w:t>
      </w:r>
      <w:r w:rsidR="0093129D" w:rsidRPr="0093129D">
        <w:rPr>
          <w:i/>
          <w:szCs w:val="20"/>
        </w:rPr>
        <w:t xml:space="preserve"> have achieved success and continue</w:t>
      </w:r>
      <w:r w:rsidR="00FD4648">
        <w:rPr>
          <w:i/>
          <w:szCs w:val="20"/>
        </w:rPr>
        <w:t xml:space="preserve"> </w:t>
      </w:r>
      <w:r w:rsidR="0093129D" w:rsidRPr="0093129D">
        <w:rPr>
          <w:i/>
          <w:szCs w:val="20"/>
        </w:rPr>
        <w:t>to maintain it naturally evolve their sound while keeping a strong core. That was the plan for us since the get go, and we believe we have achieved that thus far with our second effort."</w:t>
      </w:r>
      <w:r w:rsidR="0093129D">
        <w:rPr>
          <w:szCs w:val="20"/>
        </w:rPr>
        <w:t xml:space="preserve"> </w:t>
      </w:r>
      <w:r>
        <w:rPr>
          <w:rFonts w:cs="Tahoma"/>
          <w:szCs w:val="20"/>
        </w:rPr>
        <w:t xml:space="preserve">says vocalist and bassist, Jeff </w:t>
      </w:r>
      <w:proofErr w:type="spellStart"/>
      <w:r>
        <w:rPr>
          <w:rFonts w:cs="Tahoma"/>
          <w:szCs w:val="20"/>
        </w:rPr>
        <w:t>Paulick</w:t>
      </w:r>
      <w:proofErr w:type="spellEnd"/>
      <w:r>
        <w:rPr>
          <w:rFonts w:cs="Tahoma"/>
          <w:szCs w:val="20"/>
        </w:rPr>
        <w:t>.</w:t>
      </w:r>
      <w:r w:rsidR="0093129D">
        <w:rPr>
          <w:rFonts w:cs="Tahoma"/>
          <w:szCs w:val="20"/>
        </w:rPr>
        <w:t xml:space="preserve"> </w:t>
      </w:r>
      <w:r>
        <w:rPr>
          <w:rFonts w:cs="Tahoma"/>
          <w:szCs w:val="20"/>
        </w:rPr>
        <w:t xml:space="preserve">It's simple </w:t>
      </w:r>
      <w:r w:rsidR="0093129D">
        <w:rPr>
          <w:rFonts w:cs="Tahoma"/>
          <w:szCs w:val="20"/>
        </w:rPr>
        <w:t xml:space="preserve">to say, more difficult to achieve, but </w:t>
      </w:r>
      <w:r>
        <w:rPr>
          <w:rFonts w:cs="Tahoma"/>
          <w:b/>
          <w:szCs w:val="20"/>
        </w:rPr>
        <w:t>Lazarus A.D.</w:t>
      </w:r>
      <w:r>
        <w:rPr>
          <w:rFonts w:cs="Tahoma"/>
          <w:szCs w:val="20"/>
        </w:rPr>
        <w:t xml:space="preserve"> has proven that they are up to the task again and again. They've played everywhere from the Loud Park Festival in Tokyo to tens-of-thousands to your run of the mill clubs in front of dozens – it doesn't matter – </w:t>
      </w:r>
      <w:r>
        <w:rPr>
          <w:rFonts w:cs="Tahoma"/>
          <w:b/>
          <w:szCs w:val="20"/>
        </w:rPr>
        <w:t>Lazarus A.D.</w:t>
      </w:r>
      <w:r>
        <w:rPr>
          <w:rFonts w:cs="Tahoma"/>
          <w:szCs w:val="20"/>
        </w:rPr>
        <w:t xml:space="preserve"> brings the same show and intensity every time.  </w:t>
      </w:r>
    </w:p>
    <w:p w:rsidR="00154A8B" w:rsidRDefault="00154A8B" w:rsidP="00AF35F4">
      <w:pPr>
        <w:tabs>
          <w:tab w:val="left" w:pos="10080"/>
        </w:tabs>
        <w:ind w:left="-720" w:right="-720"/>
        <w:rPr>
          <w:rFonts w:cs="Tahoma"/>
          <w:szCs w:val="20"/>
        </w:rPr>
      </w:pPr>
    </w:p>
    <w:p w:rsidR="00154A8B" w:rsidRDefault="00154A8B" w:rsidP="00AF35F4">
      <w:pPr>
        <w:tabs>
          <w:tab w:val="left" w:pos="10080"/>
        </w:tabs>
        <w:ind w:left="-720" w:right="-720"/>
        <w:rPr>
          <w:rFonts w:cs="Tahoma"/>
          <w:szCs w:val="20"/>
        </w:rPr>
      </w:pPr>
      <w:r>
        <w:rPr>
          <w:rFonts w:cs="Tahoma"/>
          <w:b/>
          <w:i/>
          <w:szCs w:val="20"/>
        </w:rPr>
        <w:t>Black Rivers Flow</w:t>
      </w:r>
      <w:r>
        <w:rPr>
          <w:rFonts w:cs="Tahoma"/>
          <w:szCs w:val="20"/>
        </w:rPr>
        <w:t xml:space="preserve"> is the band's latest slab of unadulterated, pure heavy metal. It was recorded near their hometown of Kenosha, WI at </w:t>
      </w:r>
      <w:r w:rsidR="00B450D9">
        <w:rPr>
          <w:rFonts w:cs="Tahoma"/>
          <w:szCs w:val="20"/>
        </w:rPr>
        <w:t xml:space="preserve">Belle City Sound with </w:t>
      </w:r>
      <w:r w:rsidR="00B450D9" w:rsidRPr="00B450D9">
        <w:rPr>
          <w:rFonts w:cs="Tahoma"/>
          <w:szCs w:val="20"/>
        </w:rPr>
        <w:t xml:space="preserve">Chris </w:t>
      </w:r>
      <w:proofErr w:type="spellStart"/>
      <w:r w:rsidR="00B450D9" w:rsidRPr="00B450D9">
        <w:rPr>
          <w:rFonts w:cs="Tahoma"/>
          <w:szCs w:val="20"/>
        </w:rPr>
        <w:t>Djuricic</w:t>
      </w:r>
      <w:proofErr w:type="spellEnd"/>
      <w:r w:rsidR="00B450D9">
        <w:rPr>
          <w:rFonts w:cs="Tahoma"/>
          <w:szCs w:val="20"/>
        </w:rPr>
        <w:t xml:space="preserve"> with </w:t>
      </w:r>
      <w:r>
        <w:rPr>
          <w:rFonts w:cs="Tahoma"/>
          <w:szCs w:val="20"/>
        </w:rPr>
        <w:t>James Murphy</w:t>
      </w:r>
      <w:r w:rsidR="00B450D9">
        <w:rPr>
          <w:rFonts w:cs="Tahoma"/>
          <w:szCs w:val="20"/>
        </w:rPr>
        <w:t xml:space="preserve"> of </w:t>
      </w:r>
      <w:proofErr w:type="spellStart"/>
      <w:r w:rsidR="00B450D9">
        <w:rPr>
          <w:rFonts w:cs="Tahoma"/>
          <w:szCs w:val="20"/>
        </w:rPr>
        <w:t>Safehouse</w:t>
      </w:r>
      <w:proofErr w:type="spellEnd"/>
      <w:r w:rsidR="00B450D9">
        <w:rPr>
          <w:rFonts w:cs="Tahoma"/>
          <w:szCs w:val="20"/>
        </w:rPr>
        <w:t xml:space="preserve"> Productions handling mixing and mastering duties</w:t>
      </w:r>
      <w:r>
        <w:rPr>
          <w:rFonts w:cs="Tahoma"/>
          <w:szCs w:val="20"/>
        </w:rPr>
        <w:t xml:space="preserve">. The final product is a natural evolution of the band's sound and, quite literally, the sound of a more mature band. Much of </w:t>
      </w:r>
      <w:r>
        <w:rPr>
          <w:rFonts w:cs="Tahoma"/>
          <w:i/>
          <w:szCs w:val="20"/>
        </w:rPr>
        <w:t>The Onslaught</w:t>
      </w:r>
      <w:r>
        <w:rPr>
          <w:rFonts w:cs="Tahoma"/>
          <w:szCs w:val="20"/>
        </w:rPr>
        <w:t xml:space="preserve"> was written while the</w:t>
      </w:r>
      <w:r w:rsidR="0093129D">
        <w:rPr>
          <w:rFonts w:cs="Tahoma"/>
          <w:szCs w:val="20"/>
        </w:rPr>
        <w:t xml:space="preserve"> band was still in high school, and by the time it was released by Metal Blade, the material was already several years old. You can imagine then how hungry and ready the band was to lay down new material.</w:t>
      </w:r>
    </w:p>
    <w:p w:rsidR="00154A8B" w:rsidRDefault="00154A8B" w:rsidP="00AF35F4">
      <w:pPr>
        <w:tabs>
          <w:tab w:val="left" w:pos="10080"/>
        </w:tabs>
        <w:ind w:left="-720" w:right="-720"/>
        <w:rPr>
          <w:rFonts w:cs="Tahoma"/>
          <w:szCs w:val="20"/>
        </w:rPr>
      </w:pPr>
    </w:p>
    <w:p w:rsidR="0093129D" w:rsidRPr="00AF35F4" w:rsidRDefault="0093129D" w:rsidP="00AF35F4">
      <w:pPr>
        <w:tabs>
          <w:tab w:val="left" w:pos="10080"/>
        </w:tabs>
        <w:ind w:left="-720" w:right="-720"/>
      </w:pPr>
      <w:r>
        <w:rPr>
          <w:rFonts w:cs="Tahoma"/>
          <w:szCs w:val="20"/>
        </w:rPr>
        <w:t xml:space="preserve">The end result is a nine song beast full of pure heavy metal, free of any hindering genre tags and written for the sake of writing good music. The band claims any "filler" was left by the wayside and </w:t>
      </w:r>
      <w:proofErr w:type="spellStart"/>
      <w:r>
        <w:rPr>
          <w:rFonts w:cs="Tahoma"/>
          <w:szCs w:val="20"/>
        </w:rPr>
        <w:t>Paulick</w:t>
      </w:r>
      <w:proofErr w:type="spellEnd"/>
      <w:r>
        <w:rPr>
          <w:rFonts w:cs="Tahoma"/>
          <w:szCs w:val="20"/>
        </w:rPr>
        <w:t xml:space="preserve"> adds, </w:t>
      </w:r>
      <w:r w:rsidRPr="0093129D">
        <w:rPr>
          <w:rFonts w:cs="Tahoma"/>
          <w:i/>
          <w:szCs w:val="20"/>
        </w:rPr>
        <w:t>"</w:t>
      </w:r>
      <w:r w:rsidRPr="0093129D">
        <w:rPr>
          <w:i/>
          <w:szCs w:val="20"/>
        </w:rPr>
        <w:t xml:space="preserve">We are incredibly harsh when it comes to honesty in our songwriting, and if it doesn't scream </w:t>
      </w:r>
      <w:r>
        <w:rPr>
          <w:i/>
          <w:szCs w:val="20"/>
        </w:rPr>
        <w:t>"</w:t>
      </w:r>
      <w:r w:rsidRPr="0093129D">
        <w:rPr>
          <w:i/>
          <w:szCs w:val="20"/>
        </w:rPr>
        <w:t>that's heavy as fuck</w:t>
      </w:r>
      <w:r>
        <w:rPr>
          <w:i/>
          <w:szCs w:val="20"/>
        </w:rPr>
        <w:t>"</w:t>
      </w:r>
      <w:r w:rsidRPr="0093129D">
        <w:rPr>
          <w:i/>
          <w:szCs w:val="20"/>
        </w:rPr>
        <w:t xml:space="preserve"> or "this sounds amazing", it's not making the record."</w:t>
      </w:r>
      <w:r>
        <w:rPr>
          <w:szCs w:val="20"/>
        </w:rPr>
        <w:t xml:space="preserve"> Another aspect that the band honed in on was vocals. In the past, </w:t>
      </w:r>
      <w:proofErr w:type="spellStart"/>
      <w:r>
        <w:rPr>
          <w:szCs w:val="20"/>
        </w:rPr>
        <w:t>Paulick</w:t>
      </w:r>
      <w:proofErr w:type="spellEnd"/>
      <w:r>
        <w:rPr>
          <w:szCs w:val="20"/>
        </w:rPr>
        <w:t xml:space="preserve"> handled the vast majority of the vocal duties with some back-up lines from guitarist, Dan </w:t>
      </w:r>
      <w:proofErr w:type="spellStart"/>
      <w:r>
        <w:rPr>
          <w:szCs w:val="20"/>
        </w:rPr>
        <w:t>Gapen</w:t>
      </w:r>
      <w:proofErr w:type="spellEnd"/>
      <w:r>
        <w:rPr>
          <w:szCs w:val="20"/>
        </w:rPr>
        <w:t xml:space="preserve">. This time through, there's much more synergy between the two. Paulick discusses further, </w:t>
      </w:r>
      <w:r w:rsidRPr="0093129D">
        <w:rPr>
          <w:i/>
          <w:szCs w:val="20"/>
        </w:rPr>
        <w:t xml:space="preserve">"We used a mixture of singing and screaming, from both </w:t>
      </w:r>
      <w:proofErr w:type="spellStart"/>
      <w:r w:rsidRPr="0093129D">
        <w:rPr>
          <w:i/>
          <w:szCs w:val="20"/>
        </w:rPr>
        <w:t>Gapen</w:t>
      </w:r>
      <w:proofErr w:type="spellEnd"/>
      <w:r w:rsidRPr="0093129D">
        <w:rPr>
          <w:i/>
          <w:szCs w:val="20"/>
        </w:rPr>
        <w:t xml:space="preserve"> and </w:t>
      </w:r>
      <w:proofErr w:type="gramStart"/>
      <w:r w:rsidRPr="0093129D">
        <w:rPr>
          <w:i/>
          <w:szCs w:val="20"/>
        </w:rPr>
        <w:t>myself</w:t>
      </w:r>
      <w:proofErr w:type="gramEnd"/>
      <w:r w:rsidRPr="0093129D">
        <w:rPr>
          <w:i/>
          <w:szCs w:val="20"/>
        </w:rPr>
        <w:t xml:space="preserve">. The way </w:t>
      </w:r>
      <w:r w:rsidR="00F53D5A">
        <w:rPr>
          <w:i/>
          <w:szCs w:val="20"/>
        </w:rPr>
        <w:t>we</w:t>
      </w:r>
      <w:r w:rsidRPr="0093129D">
        <w:rPr>
          <w:i/>
          <w:szCs w:val="20"/>
        </w:rPr>
        <w:t xml:space="preserve"> interact is seamless throughout the record, and truly adds to the dynamic sound of the record."</w:t>
      </w:r>
      <w:r w:rsidR="00AF35F4">
        <w:rPr>
          <w:i/>
        </w:rPr>
        <w:t xml:space="preserve"> </w:t>
      </w:r>
      <w:r w:rsidR="00AF35F4">
        <w:t xml:space="preserve">What you're hearing on </w:t>
      </w:r>
      <w:r w:rsidR="00AF35F4">
        <w:rPr>
          <w:b/>
          <w:i/>
        </w:rPr>
        <w:t xml:space="preserve">Black Rivers Flow </w:t>
      </w:r>
      <w:r w:rsidR="00AF35F4">
        <w:t xml:space="preserve">is a band that has truly found their groove. This album will prove to be one of the most undeniably heavy and catchy albums of 2011. </w:t>
      </w:r>
    </w:p>
    <w:p w:rsidR="0093129D" w:rsidRDefault="0093129D" w:rsidP="00AF35F4">
      <w:pPr>
        <w:tabs>
          <w:tab w:val="left" w:pos="10080"/>
        </w:tabs>
        <w:ind w:left="-720" w:right="-720"/>
        <w:rPr>
          <w:rFonts w:cs="Tahoma"/>
          <w:szCs w:val="20"/>
        </w:rPr>
      </w:pPr>
    </w:p>
    <w:p w:rsidR="00AF35F4" w:rsidRDefault="00154A8B" w:rsidP="00AF35F4">
      <w:pPr>
        <w:pStyle w:val="NoSpacing"/>
        <w:tabs>
          <w:tab w:val="left" w:pos="10080"/>
        </w:tabs>
        <w:ind w:left="-720" w:right="-720"/>
        <w:rPr>
          <w:rFonts w:cs="Tahoma"/>
          <w:szCs w:val="20"/>
        </w:rPr>
      </w:pPr>
      <w:r>
        <w:rPr>
          <w:rFonts w:cs="Tahoma"/>
          <w:szCs w:val="20"/>
        </w:rPr>
        <w:t xml:space="preserve">In April of 2009, the band embarked on their first ever full US tour. It would prove to be a big one: Swedish legends, </w:t>
      </w:r>
      <w:proofErr w:type="spellStart"/>
      <w:r w:rsidRPr="00AF35F4">
        <w:rPr>
          <w:rFonts w:cs="Tahoma"/>
          <w:i/>
          <w:szCs w:val="20"/>
        </w:rPr>
        <w:t>Amon</w:t>
      </w:r>
      <w:proofErr w:type="spellEnd"/>
      <w:r w:rsidRPr="00AF35F4">
        <w:rPr>
          <w:rFonts w:cs="Tahoma"/>
          <w:i/>
          <w:szCs w:val="20"/>
        </w:rPr>
        <w:t xml:space="preserve"> </w:t>
      </w:r>
      <w:proofErr w:type="spellStart"/>
      <w:r w:rsidRPr="00AF35F4">
        <w:rPr>
          <w:rFonts w:cs="Tahoma"/>
          <w:i/>
          <w:szCs w:val="20"/>
        </w:rPr>
        <w:t>Amarth</w:t>
      </w:r>
      <w:proofErr w:type="spellEnd"/>
      <w:r>
        <w:rPr>
          <w:rFonts w:cs="Tahoma"/>
          <w:szCs w:val="20"/>
        </w:rPr>
        <w:t xml:space="preserve">, with metal veterans </w:t>
      </w:r>
      <w:proofErr w:type="spellStart"/>
      <w:r w:rsidRPr="00AF35F4">
        <w:rPr>
          <w:rFonts w:cs="Tahoma"/>
          <w:i/>
          <w:szCs w:val="20"/>
        </w:rPr>
        <w:t>Goatwhore</w:t>
      </w:r>
      <w:proofErr w:type="spellEnd"/>
      <w:r>
        <w:rPr>
          <w:rFonts w:cs="Tahoma"/>
          <w:szCs w:val="20"/>
        </w:rPr>
        <w:t xml:space="preserve"> and </w:t>
      </w:r>
      <w:proofErr w:type="spellStart"/>
      <w:r w:rsidRPr="00AF35F4">
        <w:rPr>
          <w:rFonts w:cs="Tahoma"/>
          <w:i/>
          <w:szCs w:val="20"/>
        </w:rPr>
        <w:t>Skeletonwitch</w:t>
      </w:r>
      <w:proofErr w:type="spellEnd"/>
      <w:r>
        <w:rPr>
          <w:rFonts w:cs="Tahoma"/>
          <w:szCs w:val="20"/>
        </w:rPr>
        <w:t xml:space="preserve"> in tow. As if that wasn’t enough, </w:t>
      </w:r>
      <w:r>
        <w:rPr>
          <w:rFonts w:cs="Tahoma"/>
          <w:b/>
          <w:szCs w:val="20"/>
        </w:rPr>
        <w:t>Lazarus A.D.</w:t>
      </w:r>
      <w:r>
        <w:rPr>
          <w:rFonts w:cs="Tahoma"/>
          <w:szCs w:val="20"/>
        </w:rPr>
        <w:t xml:space="preserve"> missed the last few dates of that tour to head back across the US to join up with San Francisco bay area thrash icons, </w:t>
      </w:r>
      <w:r w:rsidRPr="00AF35F4">
        <w:rPr>
          <w:rFonts w:cs="Tahoma"/>
          <w:i/>
          <w:szCs w:val="20"/>
        </w:rPr>
        <w:t>Testament</w:t>
      </w:r>
      <w:r>
        <w:rPr>
          <w:rFonts w:cs="Tahoma"/>
          <w:szCs w:val="20"/>
        </w:rPr>
        <w:t xml:space="preserve">, </w:t>
      </w:r>
      <w:r w:rsidRPr="00AF35F4">
        <w:rPr>
          <w:rFonts w:cs="Tahoma"/>
          <w:szCs w:val="20"/>
        </w:rPr>
        <w:t xml:space="preserve">for their full US tour. Also joining the party on that tour were label mates and metal/hardcore pioneers, </w:t>
      </w:r>
      <w:r w:rsidRPr="00AF35F4">
        <w:rPr>
          <w:rFonts w:cs="Tahoma"/>
          <w:i/>
          <w:szCs w:val="20"/>
        </w:rPr>
        <w:t>Unearth</w:t>
      </w:r>
      <w:r>
        <w:rPr>
          <w:rFonts w:cs="Tahoma"/>
          <w:szCs w:val="20"/>
        </w:rPr>
        <w:t xml:space="preserve">. Following these two highly publicized and successful tours, </w:t>
      </w:r>
      <w:r>
        <w:rPr>
          <w:rFonts w:cs="Tahoma"/>
          <w:b/>
          <w:szCs w:val="20"/>
        </w:rPr>
        <w:t>Lazarus A.D.</w:t>
      </w:r>
      <w:r>
        <w:rPr>
          <w:rFonts w:cs="Tahoma"/>
          <w:szCs w:val="20"/>
        </w:rPr>
        <w:t xml:space="preserve"> once again </w:t>
      </w:r>
      <w:proofErr w:type="spellStart"/>
      <w:r>
        <w:rPr>
          <w:rFonts w:cs="Tahoma"/>
          <w:szCs w:val="20"/>
        </w:rPr>
        <w:t>criss</w:t>
      </w:r>
      <w:proofErr w:type="spellEnd"/>
      <w:r>
        <w:rPr>
          <w:rFonts w:cs="Tahoma"/>
          <w:szCs w:val="20"/>
        </w:rPr>
        <w:t xml:space="preserve">-crossed the US and Canada with label </w:t>
      </w:r>
      <w:r w:rsidRPr="00AF35F4">
        <w:rPr>
          <w:rFonts w:cs="Tahoma"/>
          <w:i/>
          <w:szCs w:val="20"/>
        </w:rPr>
        <w:t xml:space="preserve">mates Bison </w:t>
      </w:r>
      <w:proofErr w:type="spellStart"/>
      <w:proofErr w:type="gramStart"/>
      <w:r w:rsidRPr="00AF35F4">
        <w:rPr>
          <w:rFonts w:cs="Tahoma"/>
          <w:i/>
          <w:szCs w:val="20"/>
        </w:rPr>
        <w:t>b.c</w:t>
      </w:r>
      <w:proofErr w:type="spellEnd"/>
      <w:proofErr w:type="gramEnd"/>
      <w:r w:rsidRPr="00AF35F4">
        <w:rPr>
          <w:rFonts w:cs="Tahoma"/>
          <w:i/>
          <w:szCs w:val="20"/>
        </w:rPr>
        <w:t>.</w:t>
      </w:r>
      <w:r>
        <w:rPr>
          <w:rFonts w:cs="Tahoma"/>
          <w:szCs w:val="20"/>
        </w:rPr>
        <w:t xml:space="preserve"> and </w:t>
      </w:r>
      <w:r w:rsidRPr="00AF35F4">
        <w:rPr>
          <w:rFonts w:cs="Tahoma"/>
          <w:i/>
          <w:szCs w:val="20"/>
        </w:rPr>
        <w:t>Woe Of Tyrants</w:t>
      </w:r>
      <w:r>
        <w:rPr>
          <w:rFonts w:cs="Tahoma"/>
          <w:szCs w:val="20"/>
        </w:rPr>
        <w:t xml:space="preserve">. To cap off an active 2009, </w:t>
      </w:r>
      <w:r>
        <w:rPr>
          <w:rFonts w:cs="Tahoma"/>
          <w:b/>
          <w:szCs w:val="20"/>
        </w:rPr>
        <w:t xml:space="preserve">Lazarus A.D. </w:t>
      </w:r>
      <w:r>
        <w:rPr>
          <w:rFonts w:cs="Tahoma"/>
          <w:szCs w:val="20"/>
        </w:rPr>
        <w:t xml:space="preserve">had the honor of being invited to play Japan’s </w:t>
      </w:r>
      <w:r>
        <w:rPr>
          <w:rFonts w:cs="Tahoma"/>
          <w:b/>
          <w:szCs w:val="20"/>
        </w:rPr>
        <w:t xml:space="preserve">Loud Park </w:t>
      </w:r>
      <w:r>
        <w:rPr>
          <w:rFonts w:cs="Tahoma"/>
          <w:szCs w:val="20"/>
        </w:rPr>
        <w:t>festival 2009</w:t>
      </w:r>
      <w:r w:rsidR="00AF35F4">
        <w:rPr>
          <w:rFonts w:cs="Tahoma"/>
          <w:szCs w:val="20"/>
        </w:rPr>
        <w:t>, where</w:t>
      </w:r>
      <w:r>
        <w:rPr>
          <w:rFonts w:cs="Tahoma"/>
          <w:szCs w:val="20"/>
        </w:rPr>
        <w:t xml:space="preserve"> </w:t>
      </w:r>
      <w:r w:rsidR="00AF35F4">
        <w:rPr>
          <w:rFonts w:cs="Tahoma"/>
          <w:szCs w:val="20"/>
        </w:rPr>
        <w:t>t</w:t>
      </w:r>
      <w:r>
        <w:rPr>
          <w:rFonts w:cs="Tahoma"/>
          <w:szCs w:val="20"/>
        </w:rPr>
        <w:t xml:space="preserve">hey played alongside </w:t>
      </w:r>
      <w:r w:rsidR="00F53D5A" w:rsidRPr="00F53D5A">
        <w:rPr>
          <w:rFonts w:cs="Tahoma"/>
          <w:i/>
          <w:szCs w:val="20"/>
        </w:rPr>
        <w:t xml:space="preserve">Slayer, </w:t>
      </w:r>
      <w:r w:rsidRPr="00F53D5A">
        <w:rPr>
          <w:rFonts w:cs="Tahoma"/>
          <w:i/>
          <w:szCs w:val="20"/>
        </w:rPr>
        <w:t xml:space="preserve">Rob Zombie, Judas Priest, </w:t>
      </w:r>
      <w:proofErr w:type="spellStart"/>
      <w:r w:rsidRPr="00F53D5A">
        <w:rPr>
          <w:rFonts w:cs="Tahoma"/>
          <w:i/>
          <w:szCs w:val="20"/>
        </w:rPr>
        <w:t>Megadeth</w:t>
      </w:r>
      <w:proofErr w:type="spellEnd"/>
      <w:r w:rsidRPr="00F53D5A">
        <w:rPr>
          <w:rFonts w:cs="Tahoma"/>
          <w:i/>
          <w:szCs w:val="20"/>
        </w:rPr>
        <w:t xml:space="preserve">, </w:t>
      </w:r>
      <w:proofErr w:type="spellStart"/>
      <w:r w:rsidRPr="00F53D5A">
        <w:rPr>
          <w:rFonts w:cs="Tahoma"/>
          <w:i/>
          <w:szCs w:val="20"/>
        </w:rPr>
        <w:t>Hatebreed</w:t>
      </w:r>
      <w:proofErr w:type="spellEnd"/>
      <w:r>
        <w:rPr>
          <w:rFonts w:cs="Tahoma"/>
          <w:b/>
          <w:szCs w:val="20"/>
        </w:rPr>
        <w:t xml:space="preserve"> </w:t>
      </w:r>
      <w:r>
        <w:rPr>
          <w:rFonts w:cs="Tahoma"/>
          <w:szCs w:val="20"/>
        </w:rPr>
        <w:t>and more.</w:t>
      </w:r>
      <w:r w:rsidR="00AF35F4">
        <w:rPr>
          <w:rFonts w:cs="Tahoma"/>
          <w:szCs w:val="20"/>
        </w:rPr>
        <w:t xml:space="preserve"> To kick things off in 2011, </w:t>
      </w:r>
      <w:r w:rsidR="00AF35F4">
        <w:rPr>
          <w:rFonts w:cs="Tahoma"/>
          <w:b/>
          <w:szCs w:val="20"/>
        </w:rPr>
        <w:t xml:space="preserve">Lazarus A.D. </w:t>
      </w:r>
      <w:r w:rsidR="00AF35F4">
        <w:rPr>
          <w:rFonts w:cs="Tahoma"/>
          <w:szCs w:val="20"/>
        </w:rPr>
        <w:t xml:space="preserve">will be a part of </w:t>
      </w:r>
      <w:r w:rsidR="00AF35F4">
        <w:rPr>
          <w:rFonts w:cs="Tahoma"/>
          <w:i/>
          <w:szCs w:val="20"/>
        </w:rPr>
        <w:t xml:space="preserve">Death Angel's </w:t>
      </w:r>
      <w:r w:rsidR="00AF35F4">
        <w:rPr>
          <w:rFonts w:cs="Tahoma"/>
          <w:b/>
          <w:szCs w:val="20"/>
        </w:rPr>
        <w:t>North American Retribution Tour</w:t>
      </w:r>
      <w:r w:rsidR="00AF35F4">
        <w:rPr>
          <w:rFonts w:cs="Tahoma"/>
          <w:szCs w:val="20"/>
        </w:rPr>
        <w:t xml:space="preserve"> </w:t>
      </w:r>
      <w:r w:rsidR="006A659D">
        <w:rPr>
          <w:rFonts w:cs="Tahoma"/>
          <w:szCs w:val="20"/>
        </w:rPr>
        <w:t xml:space="preserve">January-February 2011 </w:t>
      </w:r>
      <w:r w:rsidR="00AF35F4">
        <w:rPr>
          <w:rFonts w:cs="Tahoma"/>
          <w:szCs w:val="20"/>
        </w:rPr>
        <w:t xml:space="preserve">with </w:t>
      </w:r>
      <w:r w:rsidR="00AF35F4">
        <w:rPr>
          <w:rFonts w:cs="Tahoma"/>
          <w:i/>
          <w:szCs w:val="20"/>
        </w:rPr>
        <w:t>Early Man</w:t>
      </w:r>
      <w:r w:rsidR="00AF35F4">
        <w:rPr>
          <w:rFonts w:cs="Tahoma"/>
          <w:szCs w:val="20"/>
        </w:rPr>
        <w:t xml:space="preserve">, </w:t>
      </w:r>
      <w:r w:rsidR="00AF35F4">
        <w:rPr>
          <w:rFonts w:cs="Tahoma"/>
          <w:i/>
          <w:szCs w:val="20"/>
        </w:rPr>
        <w:t xml:space="preserve">Bonded </w:t>
      </w:r>
      <w:proofErr w:type="gramStart"/>
      <w:r w:rsidR="00AF35F4">
        <w:rPr>
          <w:rFonts w:cs="Tahoma"/>
          <w:i/>
          <w:szCs w:val="20"/>
        </w:rPr>
        <w:t>By</w:t>
      </w:r>
      <w:proofErr w:type="gramEnd"/>
      <w:r w:rsidR="00AF35F4">
        <w:rPr>
          <w:rFonts w:cs="Tahoma"/>
          <w:i/>
          <w:szCs w:val="20"/>
        </w:rPr>
        <w:t xml:space="preserve"> Blood</w:t>
      </w:r>
      <w:r w:rsidR="00AF35F4">
        <w:rPr>
          <w:rFonts w:cs="Tahoma"/>
          <w:szCs w:val="20"/>
        </w:rPr>
        <w:t xml:space="preserve"> and </w:t>
      </w:r>
      <w:proofErr w:type="spellStart"/>
      <w:r w:rsidR="00AF35F4">
        <w:rPr>
          <w:rFonts w:cs="Tahoma"/>
          <w:i/>
          <w:szCs w:val="20"/>
        </w:rPr>
        <w:t>Hexen</w:t>
      </w:r>
      <w:proofErr w:type="spellEnd"/>
      <w:r w:rsidR="00AF35F4">
        <w:rPr>
          <w:rFonts w:cs="Tahoma"/>
          <w:szCs w:val="20"/>
        </w:rPr>
        <w:t xml:space="preserve">. This will be the first of many tours in support of </w:t>
      </w:r>
      <w:r w:rsidR="00AF35F4">
        <w:rPr>
          <w:rFonts w:cs="Tahoma"/>
          <w:b/>
          <w:i/>
          <w:szCs w:val="20"/>
        </w:rPr>
        <w:t>Black Rivers Flow</w:t>
      </w:r>
      <w:r w:rsidR="00AF35F4">
        <w:rPr>
          <w:rFonts w:cs="Tahoma"/>
          <w:szCs w:val="20"/>
        </w:rPr>
        <w:t xml:space="preserve">, so keep an eye on their tour schedule to see </w:t>
      </w:r>
      <w:r w:rsidR="00AF35F4">
        <w:rPr>
          <w:rFonts w:cs="Tahoma"/>
          <w:b/>
          <w:szCs w:val="20"/>
        </w:rPr>
        <w:t xml:space="preserve">Lazarus A.D. </w:t>
      </w:r>
      <w:r w:rsidR="00AF35F4">
        <w:rPr>
          <w:rFonts w:cs="Tahoma"/>
          <w:szCs w:val="20"/>
        </w:rPr>
        <w:t>near your!</w:t>
      </w:r>
    </w:p>
    <w:p w:rsidR="00AF35F4" w:rsidRDefault="00AF35F4" w:rsidP="00AF35F4">
      <w:pPr>
        <w:pStyle w:val="NoSpacing"/>
        <w:tabs>
          <w:tab w:val="left" w:pos="10080"/>
        </w:tabs>
        <w:ind w:left="-720" w:right="-720"/>
        <w:rPr>
          <w:rFonts w:cs="Tahoma"/>
          <w:szCs w:val="20"/>
        </w:rPr>
      </w:pPr>
    </w:p>
    <w:p w:rsidR="0029576C" w:rsidRPr="0029576C" w:rsidRDefault="00AF35F4" w:rsidP="00F53D5A">
      <w:pPr>
        <w:pStyle w:val="NoSpacing"/>
        <w:tabs>
          <w:tab w:val="left" w:pos="10080"/>
        </w:tabs>
        <w:ind w:left="-720" w:right="-720"/>
        <w:jc w:val="center"/>
        <w:rPr>
          <w:szCs w:val="20"/>
        </w:rPr>
      </w:pPr>
      <w:r>
        <w:rPr>
          <w:noProof/>
          <w:szCs w:val="20"/>
        </w:rPr>
        <w:drawing>
          <wp:inline distT="0" distB="0" distL="0" distR="0">
            <wp:extent cx="6878128" cy="701040"/>
            <wp:effectExtent l="19050" t="0" r="0" b="0"/>
            <wp:docPr id="2" name="Picture 1" descr="newcontactforbi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ntactforbios.gif"/>
                    <pic:cNvPicPr/>
                  </pic:nvPicPr>
                  <pic:blipFill>
                    <a:blip r:embed="rId5" cstate="print"/>
                    <a:stretch>
                      <a:fillRect/>
                    </a:stretch>
                  </pic:blipFill>
                  <pic:spPr>
                    <a:xfrm>
                      <a:off x="0" y="0"/>
                      <a:ext cx="6878128" cy="701040"/>
                    </a:xfrm>
                    <a:prstGeom prst="rect">
                      <a:avLst/>
                    </a:prstGeom>
                  </pic:spPr>
                </pic:pic>
              </a:graphicData>
            </a:graphic>
          </wp:inline>
        </w:drawing>
      </w:r>
    </w:p>
    <w:sectPr w:rsidR="0029576C" w:rsidRPr="0029576C" w:rsidSect="00AF35F4">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BC7"/>
    <w:rsid w:val="000C570B"/>
    <w:rsid w:val="00154A8B"/>
    <w:rsid w:val="001F2BC7"/>
    <w:rsid w:val="002418C5"/>
    <w:rsid w:val="002476A5"/>
    <w:rsid w:val="0029576C"/>
    <w:rsid w:val="003F55BD"/>
    <w:rsid w:val="00401F9E"/>
    <w:rsid w:val="00455797"/>
    <w:rsid w:val="0046327A"/>
    <w:rsid w:val="004764A4"/>
    <w:rsid w:val="004C1738"/>
    <w:rsid w:val="004F2E42"/>
    <w:rsid w:val="005136C2"/>
    <w:rsid w:val="00596407"/>
    <w:rsid w:val="00665EB7"/>
    <w:rsid w:val="006A659D"/>
    <w:rsid w:val="006F1AB9"/>
    <w:rsid w:val="0075493E"/>
    <w:rsid w:val="007E043A"/>
    <w:rsid w:val="008060B3"/>
    <w:rsid w:val="0085108E"/>
    <w:rsid w:val="00911731"/>
    <w:rsid w:val="0093129D"/>
    <w:rsid w:val="009F0955"/>
    <w:rsid w:val="00AF35F4"/>
    <w:rsid w:val="00B21B41"/>
    <w:rsid w:val="00B450D9"/>
    <w:rsid w:val="00B70C12"/>
    <w:rsid w:val="00BD0374"/>
    <w:rsid w:val="00C2291C"/>
    <w:rsid w:val="00C52D6B"/>
    <w:rsid w:val="00D83DDA"/>
    <w:rsid w:val="00DD6AC5"/>
    <w:rsid w:val="00DE3294"/>
    <w:rsid w:val="00E14CE4"/>
    <w:rsid w:val="00EA67F8"/>
    <w:rsid w:val="00EB2758"/>
    <w:rsid w:val="00F53D5A"/>
    <w:rsid w:val="00FD4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BD"/>
    <w:pPr>
      <w:spacing w:after="0" w:line="240" w:lineRule="auto"/>
      <w:contextualSpacing/>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E14CE4"/>
    <w:pPr>
      <w:contextualSpacing w:val="0"/>
    </w:pPr>
    <w:rPr>
      <w:rFonts w:cs="Times New Roman"/>
    </w:rPr>
  </w:style>
  <w:style w:type="paragraph" w:styleId="BalloonText">
    <w:name w:val="Balloon Text"/>
    <w:basedOn w:val="Normal"/>
    <w:link w:val="BalloonTextChar"/>
    <w:uiPriority w:val="99"/>
    <w:semiHidden/>
    <w:unhideWhenUsed/>
    <w:rsid w:val="0029576C"/>
    <w:rPr>
      <w:rFonts w:cs="Tahoma"/>
      <w:sz w:val="16"/>
      <w:szCs w:val="16"/>
    </w:rPr>
  </w:style>
  <w:style w:type="character" w:customStyle="1" w:styleId="BalloonTextChar">
    <w:name w:val="Balloon Text Char"/>
    <w:basedOn w:val="DefaultParagraphFont"/>
    <w:link w:val="BalloonText"/>
    <w:uiPriority w:val="99"/>
    <w:semiHidden/>
    <w:rsid w:val="00295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7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vince</cp:lastModifiedBy>
  <cp:revision>12</cp:revision>
  <dcterms:created xsi:type="dcterms:W3CDTF">2010-11-18T18:48:00Z</dcterms:created>
  <dcterms:modified xsi:type="dcterms:W3CDTF">2010-12-02T20:23:00Z</dcterms:modified>
</cp:coreProperties>
</file>