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5F4912" w14:textId="1C9D698D" w:rsidR="00033ED9" w:rsidRDefault="00785449">
      <w:pPr>
        <w:jc w:val="right"/>
      </w:pPr>
      <w:r>
        <w:rPr>
          <w:noProof/>
          <w:lang w:eastAsia="de-DE"/>
        </w:rPr>
        <w:drawing>
          <wp:anchor distT="0" distB="0" distL="114935" distR="114935" simplePos="0" relativeHeight="251657216" behindDoc="0" locked="0" layoutInCell="1" allowOverlap="1" wp14:anchorId="26338259" wp14:editId="31E14689">
            <wp:simplePos x="0" y="0"/>
            <wp:positionH relativeFrom="column">
              <wp:posOffset>5143500</wp:posOffset>
            </wp:positionH>
            <wp:positionV relativeFrom="paragraph">
              <wp:posOffset>-70485</wp:posOffset>
            </wp:positionV>
            <wp:extent cx="568960" cy="194945"/>
            <wp:effectExtent l="0" t="0" r="254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482EB2C" w14:textId="77777777" w:rsidR="00033ED9" w:rsidRDefault="00033ED9">
      <w:pPr>
        <w:jc w:val="center"/>
      </w:pPr>
    </w:p>
    <w:p w14:paraId="2D84A0DD" w14:textId="77777777" w:rsidR="00033ED9" w:rsidRDefault="00033ED9">
      <w:pPr>
        <w:jc w:val="center"/>
        <w:rPr>
          <w:rFonts w:ascii="Tahoma" w:hAnsi="Tahoma" w:cs="Tahoma"/>
          <w:sz w:val="20"/>
        </w:rPr>
      </w:pPr>
    </w:p>
    <w:p w14:paraId="541BF71C" w14:textId="77777777" w:rsidR="00033ED9" w:rsidRDefault="00033ED9">
      <w:pPr>
        <w:jc w:val="center"/>
        <w:rPr>
          <w:rFonts w:ascii="Verdana" w:hAnsi="Verdana" w:cs="Tahoma"/>
          <w:b/>
          <w:bCs/>
          <w:sz w:val="52"/>
          <w:szCs w:val="52"/>
          <w:lang w:val="en-GB"/>
        </w:rPr>
      </w:pPr>
    </w:p>
    <w:p w14:paraId="4FE3C24A" w14:textId="34A637E7" w:rsidR="00033ED9" w:rsidRDefault="00BC03F3">
      <w:pPr>
        <w:ind w:left="4956"/>
        <w:jc w:val="right"/>
        <w:rPr>
          <w:rFonts w:ascii="Calibri" w:hAnsi="Calibri" w:cs="Tahoma"/>
          <w:bCs/>
          <w:sz w:val="30"/>
          <w:szCs w:val="30"/>
          <w:lang w:val="en-GB"/>
        </w:rPr>
      </w:pPr>
      <w:r w:rsidRPr="00BC03F3">
        <w:rPr>
          <w:rFonts w:ascii="Calibri" w:hAnsi="Calibri" w:cs="Tahoma"/>
          <w:b/>
          <w:bCs/>
          <w:sz w:val="50"/>
          <w:szCs w:val="50"/>
        </w:rPr>
        <w:t>EDGUY</w:t>
      </w:r>
    </w:p>
    <w:p w14:paraId="6FA177E8" w14:textId="17BD3440" w:rsidR="00033ED9" w:rsidRDefault="00785449">
      <w:pPr>
        <w:ind w:left="4956"/>
        <w:jc w:val="right"/>
        <w:rPr>
          <w:rFonts w:ascii="Calibri" w:hAnsi="Calibri" w:cs="Calibri"/>
          <w:sz w:val="20"/>
          <w:szCs w:val="20"/>
        </w:rPr>
      </w:pPr>
      <w:r>
        <w:rPr>
          <w:rFonts w:ascii="Calibri" w:hAnsi="Calibri" w:cs="Tahoma"/>
          <w:bCs/>
          <w:sz w:val="30"/>
          <w:szCs w:val="30"/>
          <w:lang w:val="en-GB"/>
        </w:rPr>
        <w:t>»</w:t>
      </w:r>
      <w:r w:rsidR="00BC03F3">
        <w:rPr>
          <w:rFonts w:ascii="Calibri" w:hAnsi="Calibri" w:cs="Tahoma"/>
          <w:bCs/>
          <w:sz w:val="30"/>
          <w:szCs w:val="30"/>
          <w:lang w:val="en-GB"/>
        </w:rPr>
        <w:t>Space Police</w:t>
      </w:r>
      <w:r>
        <w:rPr>
          <w:rFonts w:ascii="Calibri" w:hAnsi="Calibri" w:cs="Tahoma"/>
          <w:bCs/>
          <w:sz w:val="30"/>
          <w:szCs w:val="30"/>
          <w:lang w:val="en-GB"/>
        </w:rPr>
        <w:t>«</w:t>
      </w:r>
      <w:r w:rsidR="005244D0">
        <w:rPr>
          <w:rFonts w:ascii="Calibri" w:hAnsi="Calibri" w:cs="Tahoma"/>
          <w:bCs/>
          <w:sz w:val="30"/>
          <w:szCs w:val="30"/>
          <w:lang w:val="en-GB"/>
        </w:rPr>
        <w:t xml:space="preserve"> </w:t>
      </w:r>
      <w:r>
        <w:rPr>
          <w:rFonts w:ascii="Calibri" w:hAnsi="Calibri" w:cs="Calibri"/>
          <w:i/>
          <w:sz w:val="30"/>
          <w:szCs w:val="30"/>
          <w:lang w:val="en-GB"/>
        </w:rPr>
        <w:br/>
      </w:r>
    </w:p>
    <w:p w14:paraId="2081F61F" w14:textId="77777777" w:rsidR="00033ED9" w:rsidRDefault="00033ED9">
      <w:pPr>
        <w:pStyle w:val="berschrift5"/>
        <w:tabs>
          <w:tab w:val="left" w:pos="1425"/>
          <w:tab w:val="right" w:pos="9072"/>
        </w:tabs>
        <w:jc w:val="right"/>
        <w:rPr>
          <w:rFonts w:ascii="Calibri" w:hAnsi="Calibri" w:cs="Calibri"/>
          <w:sz w:val="20"/>
          <w:szCs w:val="20"/>
        </w:rPr>
      </w:pPr>
    </w:p>
    <w:p w14:paraId="34CBBA09" w14:textId="5FD08B82" w:rsidR="00033ED9" w:rsidRPr="0028411E" w:rsidRDefault="00785449" w:rsidP="0028411E">
      <w:pPr>
        <w:pStyle w:val="berschrift5"/>
        <w:jc w:val="right"/>
        <w:rPr>
          <w:rFonts w:ascii="Calibri" w:hAnsi="Calibri" w:cs="Calibri"/>
        </w:rPr>
      </w:pPr>
      <w:r>
        <w:rPr>
          <w:rFonts w:ascii="Calibri" w:hAnsi="Calibri" w:cs="Calibri"/>
          <w:b/>
          <w:sz w:val="28"/>
          <w:szCs w:val="28"/>
        </w:rPr>
        <w:br/>
      </w:r>
      <w:r w:rsidR="0028411E">
        <w:rPr>
          <w:rFonts w:ascii="Calibri" w:hAnsi="Calibri" w:cs="Calibri"/>
          <w:sz w:val="36"/>
          <w:szCs w:val="36"/>
        </w:rPr>
        <w:t xml:space="preserve">OUT: </w:t>
      </w:r>
      <w:r w:rsidR="00BC03F3">
        <w:rPr>
          <w:rFonts w:ascii="Calibri" w:hAnsi="Calibri" w:cs="Calibri"/>
          <w:sz w:val="36"/>
          <w:szCs w:val="36"/>
        </w:rPr>
        <w:t>April 18</w:t>
      </w:r>
      <w:r w:rsidR="00365875" w:rsidRPr="0028411E">
        <w:rPr>
          <w:rFonts w:ascii="Calibri" w:hAnsi="Calibri" w:cs="Calibri"/>
          <w:sz w:val="36"/>
          <w:szCs w:val="36"/>
        </w:rPr>
        <w:t>, 2014</w:t>
      </w:r>
    </w:p>
    <w:p w14:paraId="06ACBCA5" w14:textId="77777777" w:rsidR="00033ED9" w:rsidRDefault="00033ED9">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5567"/>
        <w:gridCol w:w="3737"/>
      </w:tblGrid>
      <w:tr w:rsidR="00033ED9" w14:paraId="42EF8E3C" w14:textId="77777777">
        <w:trPr>
          <w:trHeight w:hRule="exact" w:val="284"/>
        </w:trPr>
        <w:tc>
          <w:tcPr>
            <w:tcW w:w="5567" w:type="dxa"/>
            <w:tcBorders>
              <w:top w:val="single" w:sz="1" w:space="0" w:color="FFFFFF"/>
              <w:left w:val="single" w:sz="1" w:space="0" w:color="FFFFFF"/>
            </w:tcBorders>
            <w:shd w:val="clear" w:color="auto" w:fill="auto"/>
          </w:tcPr>
          <w:p w14:paraId="2BCDC376" w14:textId="77777777" w:rsidR="00033ED9" w:rsidRDefault="00785449">
            <w:pPr>
              <w:snapToGrid w:val="0"/>
              <w:spacing w:after="100"/>
              <w:rPr>
                <w:rFonts w:ascii="Calibri" w:hAnsi="Calibri" w:cs="Calibri"/>
                <w:b/>
                <w:lang w:val="en-GB"/>
              </w:rPr>
            </w:pPr>
            <w:r>
              <w:rPr>
                <w:rFonts w:ascii="Calibri" w:hAnsi="Calibri" w:cs="Arial"/>
                <w:b/>
                <w:lang w:val="en-GB"/>
              </w:rPr>
              <w:t>Line up:</w:t>
            </w:r>
          </w:p>
        </w:tc>
        <w:tc>
          <w:tcPr>
            <w:tcW w:w="3737" w:type="dxa"/>
            <w:tcBorders>
              <w:top w:val="single" w:sz="1" w:space="0" w:color="FFFFFF"/>
              <w:right w:val="single" w:sz="1" w:space="0" w:color="FFFFFF"/>
            </w:tcBorders>
            <w:shd w:val="clear" w:color="auto" w:fill="auto"/>
          </w:tcPr>
          <w:p w14:paraId="0FD03E37" w14:textId="2BD91E8B" w:rsidR="00033ED9" w:rsidRDefault="00BC03F3">
            <w:pPr>
              <w:snapToGrid w:val="0"/>
              <w:spacing w:after="100"/>
            </w:pPr>
            <w:proofErr w:type="spellStart"/>
            <w:r>
              <w:rPr>
                <w:rFonts w:ascii="Calibri" w:hAnsi="Calibri" w:cs="Calibri"/>
                <w:b/>
                <w:lang w:val="en-GB"/>
              </w:rPr>
              <w:t>Edguy</w:t>
            </w:r>
            <w:proofErr w:type="spellEnd"/>
            <w:r w:rsidR="00785449">
              <w:rPr>
                <w:rFonts w:ascii="Calibri" w:hAnsi="Calibri" w:cs="Calibri"/>
                <w:b/>
                <w:lang w:val="en-GB"/>
              </w:rPr>
              <w:t xml:space="preserve"> o</w:t>
            </w:r>
            <w:r w:rsidR="00785449">
              <w:rPr>
                <w:rFonts w:ascii="Calibri" w:hAnsi="Calibri" w:cs="Arial"/>
                <w:b/>
                <w:lang w:val="en-GB"/>
              </w:rPr>
              <w:t>nline:</w:t>
            </w:r>
          </w:p>
        </w:tc>
      </w:tr>
      <w:tr w:rsidR="00033ED9" w:rsidRPr="00BC03F3" w14:paraId="7F0355C4" w14:textId="77777777">
        <w:trPr>
          <w:trHeight w:val="284"/>
        </w:trPr>
        <w:tc>
          <w:tcPr>
            <w:tcW w:w="5567" w:type="dxa"/>
            <w:tcBorders>
              <w:left w:val="single" w:sz="1" w:space="0" w:color="FFFFFF"/>
              <w:bottom w:val="single" w:sz="1" w:space="0" w:color="FFFFFF"/>
            </w:tcBorders>
            <w:shd w:val="clear" w:color="auto" w:fill="auto"/>
          </w:tcPr>
          <w:p w14:paraId="2C5EBC28" w14:textId="219D70EA" w:rsidR="00BC03F3" w:rsidRPr="00BC03F3" w:rsidRDefault="00BC03F3" w:rsidP="00BC03F3">
            <w:pPr>
              <w:rPr>
                <w:rFonts w:ascii="Calibri" w:hAnsi="Calibri" w:cs="Calibri"/>
                <w:sz w:val="22"/>
              </w:rPr>
            </w:pPr>
            <w:r w:rsidRPr="00BC03F3">
              <w:rPr>
                <w:rFonts w:ascii="Calibri" w:hAnsi="Calibri" w:cs="Calibri"/>
                <w:sz w:val="22"/>
              </w:rPr>
              <w:t>Tobias Sammet</w:t>
            </w:r>
            <w:r>
              <w:rPr>
                <w:rFonts w:ascii="Calibri" w:hAnsi="Calibri" w:cs="Calibri"/>
                <w:sz w:val="22"/>
              </w:rPr>
              <w:t xml:space="preserve"> | </w:t>
            </w:r>
            <w:proofErr w:type="spellStart"/>
            <w:r>
              <w:rPr>
                <w:rFonts w:ascii="Calibri" w:hAnsi="Calibri" w:cs="Calibri"/>
                <w:sz w:val="22"/>
              </w:rPr>
              <w:t>vocals</w:t>
            </w:r>
            <w:proofErr w:type="spellEnd"/>
            <w:r w:rsidRPr="00BC03F3">
              <w:rPr>
                <w:rFonts w:ascii="Calibri" w:hAnsi="Calibri" w:cs="Calibri"/>
                <w:sz w:val="22"/>
              </w:rPr>
              <w:t xml:space="preserve"> </w:t>
            </w:r>
          </w:p>
          <w:p w14:paraId="47D80631" w14:textId="2E0EB1EF" w:rsidR="00BC03F3" w:rsidRPr="00BC03F3" w:rsidRDefault="00BC03F3" w:rsidP="00BC03F3">
            <w:pPr>
              <w:rPr>
                <w:rFonts w:ascii="Calibri" w:hAnsi="Calibri" w:cs="Calibri"/>
                <w:sz w:val="22"/>
                <w:lang w:val="en-US"/>
              </w:rPr>
            </w:pPr>
            <w:r w:rsidRPr="00BC03F3">
              <w:rPr>
                <w:rFonts w:ascii="Calibri" w:hAnsi="Calibri" w:cs="Calibri"/>
                <w:sz w:val="22"/>
                <w:lang w:val="en-US"/>
              </w:rPr>
              <w:t xml:space="preserve">Jens Ludwig | lead- and rhythm guitar </w:t>
            </w:r>
          </w:p>
          <w:p w14:paraId="51A0732B" w14:textId="57EF4EF1" w:rsidR="00BC03F3" w:rsidRPr="00BC03F3" w:rsidRDefault="00BC03F3" w:rsidP="00BC03F3">
            <w:pPr>
              <w:rPr>
                <w:rFonts w:ascii="Calibri" w:hAnsi="Calibri" w:cs="Calibri"/>
                <w:sz w:val="22"/>
                <w:lang w:val="en-US"/>
              </w:rPr>
            </w:pPr>
            <w:r w:rsidRPr="00BC03F3">
              <w:rPr>
                <w:rFonts w:ascii="Calibri" w:hAnsi="Calibri" w:cs="Calibri"/>
                <w:sz w:val="22"/>
                <w:lang w:val="en-US"/>
              </w:rPr>
              <w:t xml:space="preserve">Dirk Sauer | rhythm and lead guitar </w:t>
            </w:r>
          </w:p>
          <w:p w14:paraId="29E44ADB" w14:textId="3E2F95AF" w:rsidR="00BC03F3" w:rsidRPr="00BC03F3" w:rsidRDefault="00BC03F3" w:rsidP="00BC03F3">
            <w:pPr>
              <w:rPr>
                <w:rFonts w:ascii="Calibri" w:hAnsi="Calibri" w:cs="Calibri"/>
                <w:sz w:val="22"/>
                <w:lang w:val="en-US"/>
              </w:rPr>
            </w:pPr>
            <w:r w:rsidRPr="00BC03F3">
              <w:rPr>
                <w:rFonts w:ascii="Calibri" w:hAnsi="Calibri" w:cs="Calibri"/>
                <w:sz w:val="22"/>
                <w:lang w:val="en-US"/>
              </w:rPr>
              <w:t>Tobias "</w:t>
            </w:r>
            <w:proofErr w:type="spellStart"/>
            <w:r w:rsidRPr="00BC03F3">
              <w:rPr>
                <w:rFonts w:ascii="Calibri" w:hAnsi="Calibri" w:cs="Calibri"/>
                <w:sz w:val="22"/>
                <w:lang w:val="en-US"/>
              </w:rPr>
              <w:t>Eggi</w:t>
            </w:r>
            <w:proofErr w:type="spellEnd"/>
            <w:r w:rsidRPr="00BC03F3">
              <w:rPr>
                <w:rFonts w:ascii="Calibri" w:hAnsi="Calibri" w:cs="Calibri"/>
                <w:sz w:val="22"/>
                <w:lang w:val="en-US"/>
              </w:rPr>
              <w:t xml:space="preserve">" </w:t>
            </w:r>
            <w:proofErr w:type="spellStart"/>
            <w:r w:rsidRPr="00BC03F3">
              <w:rPr>
                <w:rFonts w:ascii="Calibri" w:hAnsi="Calibri" w:cs="Calibri"/>
                <w:sz w:val="22"/>
                <w:lang w:val="en-US"/>
              </w:rPr>
              <w:t>Exxel</w:t>
            </w:r>
            <w:proofErr w:type="spellEnd"/>
            <w:r w:rsidRPr="00BC03F3">
              <w:rPr>
                <w:rFonts w:ascii="Calibri" w:hAnsi="Calibri" w:cs="Calibri"/>
                <w:sz w:val="22"/>
                <w:lang w:val="en-US"/>
              </w:rPr>
              <w:t xml:space="preserve"> | bass </w:t>
            </w:r>
          </w:p>
          <w:p w14:paraId="650F8995" w14:textId="225EA706" w:rsidR="00BC03F3" w:rsidRPr="00BC03F3" w:rsidRDefault="00BC03F3" w:rsidP="00BC03F3">
            <w:pPr>
              <w:rPr>
                <w:rFonts w:ascii="Calibri" w:hAnsi="Calibri" w:cs="Calibri"/>
                <w:sz w:val="22"/>
                <w:lang w:val="en-US"/>
              </w:rPr>
            </w:pPr>
            <w:r w:rsidRPr="00BC03F3">
              <w:rPr>
                <w:rFonts w:ascii="Calibri" w:hAnsi="Calibri" w:cs="Calibri"/>
                <w:sz w:val="22"/>
                <w:lang w:val="en-US"/>
              </w:rPr>
              <w:t xml:space="preserve">Felix </w:t>
            </w:r>
            <w:proofErr w:type="spellStart"/>
            <w:r w:rsidRPr="00BC03F3">
              <w:rPr>
                <w:rFonts w:ascii="Calibri" w:hAnsi="Calibri" w:cs="Calibri"/>
                <w:sz w:val="22"/>
                <w:lang w:val="en-US"/>
              </w:rPr>
              <w:t>Bohnke</w:t>
            </w:r>
            <w:proofErr w:type="spellEnd"/>
            <w:r w:rsidRPr="00BC03F3">
              <w:rPr>
                <w:rFonts w:ascii="Calibri" w:hAnsi="Calibri" w:cs="Calibri"/>
                <w:sz w:val="22"/>
                <w:lang w:val="en-US"/>
              </w:rPr>
              <w:t xml:space="preserve"> | drums </w:t>
            </w:r>
          </w:p>
          <w:p w14:paraId="0B79610B" w14:textId="17EAE48D" w:rsidR="000E6623" w:rsidRPr="000E6623" w:rsidRDefault="000E6623" w:rsidP="000E6623">
            <w:pPr>
              <w:rPr>
                <w:rFonts w:ascii="Calibri" w:hAnsi="Calibri" w:cs="Calibri"/>
                <w:lang w:val="en-US"/>
              </w:rPr>
            </w:pPr>
          </w:p>
          <w:p w14:paraId="163C369B" w14:textId="7A02988D" w:rsidR="00033ED9" w:rsidRPr="005244D0" w:rsidRDefault="00033ED9" w:rsidP="005244D0">
            <w:pPr>
              <w:rPr>
                <w:rFonts w:ascii="Calibri" w:hAnsi="Calibri" w:cs="Calibri"/>
                <w:lang w:val="en-US"/>
              </w:rPr>
            </w:pPr>
          </w:p>
        </w:tc>
        <w:tc>
          <w:tcPr>
            <w:tcW w:w="3737" w:type="dxa"/>
            <w:tcBorders>
              <w:bottom w:val="single" w:sz="1" w:space="0" w:color="FFFFFF"/>
              <w:right w:val="single" w:sz="1" w:space="0" w:color="FFFFFF"/>
            </w:tcBorders>
            <w:shd w:val="clear" w:color="auto" w:fill="auto"/>
          </w:tcPr>
          <w:p w14:paraId="731B3789" w14:textId="77777777" w:rsidR="00BC03F3" w:rsidRPr="00BC03F3" w:rsidRDefault="00BC03F3" w:rsidP="00BC03F3">
            <w:pPr>
              <w:pStyle w:val="KeinLeerraum"/>
              <w:rPr>
                <w:rFonts w:asciiTheme="minorHAnsi" w:hAnsiTheme="minorHAnsi"/>
                <w:lang w:val="en-US"/>
              </w:rPr>
            </w:pPr>
            <w:r w:rsidRPr="00BC03F3">
              <w:rPr>
                <w:rFonts w:asciiTheme="minorHAnsi" w:hAnsiTheme="minorHAnsi"/>
                <w:lang w:val="en-US"/>
              </w:rPr>
              <w:t>www.edguy.net</w:t>
            </w:r>
            <w:r w:rsidR="000E6623" w:rsidRPr="00BC03F3">
              <w:rPr>
                <w:rFonts w:asciiTheme="minorHAnsi" w:hAnsiTheme="minorHAnsi"/>
                <w:lang w:val="en-US"/>
              </w:rPr>
              <w:cr/>
            </w:r>
            <w:r w:rsidRPr="00BC03F3">
              <w:rPr>
                <w:rFonts w:asciiTheme="minorHAnsi" w:hAnsiTheme="minorHAnsi"/>
                <w:lang w:val="en-US"/>
              </w:rPr>
              <w:t xml:space="preserve">www.facebook.com/edguy </w:t>
            </w:r>
          </w:p>
          <w:p w14:paraId="17BF09CE" w14:textId="6064A66F" w:rsidR="00BC03F3" w:rsidRPr="00BC03F3" w:rsidRDefault="00BC03F3" w:rsidP="00BC03F3">
            <w:pPr>
              <w:pStyle w:val="KeinLeerraum"/>
              <w:rPr>
                <w:rFonts w:asciiTheme="minorHAnsi" w:hAnsiTheme="minorHAnsi"/>
                <w:lang w:val="en-US"/>
              </w:rPr>
            </w:pPr>
            <w:r w:rsidRPr="00BC03F3">
              <w:rPr>
                <w:rFonts w:asciiTheme="minorHAnsi" w:hAnsiTheme="minorHAnsi"/>
                <w:lang w:val="en-US"/>
              </w:rPr>
              <w:t>www</w:t>
            </w:r>
            <w:r>
              <w:rPr>
                <w:rFonts w:asciiTheme="minorHAnsi" w:hAnsiTheme="minorHAnsi"/>
                <w:lang w:val="en-US"/>
              </w:rPr>
              <w:t>.nuclearblast.de/edguy</w:t>
            </w:r>
          </w:p>
          <w:p w14:paraId="1F078844" w14:textId="400B6AAD" w:rsidR="00033ED9" w:rsidRPr="0028411E" w:rsidRDefault="00785449">
            <w:pPr>
              <w:snapToGrid w:val="0"/>
              <w:spacing w:after="100"/>
              <w:rPr>
                <w:sz w:val="22"/>
                <w:lang w:val="en-US"/>
              </w:rPr>
            </w:pPr>
            <w:r w:rsidRPr="0028411E">
              <w:rPr>
                <w:rFonts w:ascii="Calibri" w:hAnsi="Calibri" w:cs="Calibri"/>
                <w:sz w:val="22"/>
                <w:szCs w:val="22"/>
                <w:lang w:val="en-US"/>
              </w:rPr>
              <w:t xml:space="preserve"> </w:t>
            </w:r>
          </w:p>
        </w:tc>
      </w:tr>
    </w:tbl>
    <w:p w14:paraId="73204CCB" w14:textId="204DC482" w:rsidR="00BC03F3" w:rsidRPr="00BC03F3" w:rsidRDefault="00BC03F3" w:rsidP="00BC03F3">
      <w:pPr>
        <w:suppressAutoHyphens w:val="0"/>
        <w:spacing w:after="200" w:line="276" w:lineRule="auto"/>
        <w:rPr>
          <w:rFonts w:asciiTheme="minorHAnsi" w:eastAsiaTheme="minorHAnsi" w:hAnsiTheme="minorHAnsi"/>
          <w:lang w:val="en-US" w:eastAsia="en-US"/>
        </w:rPr>
      </w:pPr>
      <w:r w:rsidRPr="00BC03F3">
        <w:rPr>
          <w:rFonts w:asciiTheme="minorHAnsi" w:eastAsiaTheme="minorHAnsi" w:hAnsiTheme="minorHAnsi"/>
          <w:lang w:val="en-US" w:eastAsia="en-US"/>
        </w:rPr>
        <w:t>After more than two million discs sold with a usual entry in the Top-10 album charts and sold out headlining tours in 39 countries all over Europe, America, Asia and Australia, Germany‘s “most different“ are back with a vengeance</w:t>
      </w:r>
      <w:r>
        <w:rPr>
          <w:rFonts w:asciiTheme="minorHAnsi" w:eastAsiaTheme="minorHAnsi" w:hAnsiTheme="minorHAnsi"/>
          <w:lang w:val="en-US" w:eastAsia="en-US"/>
        </w:rPr>
        <w:t xml:space="preserve"> with their tenth studio album </w:t>
      </w:r>
      <w:r w:rsidRPr="00BC03F3">
        <w:rPr>
          <w:rFonts w:asciiTheme="minorHAnsi" w:eastAsiaTheme="minorHAnsi" w:hAnsiTheme="minorHAnsi"/>
          <w:b/>
          <w:lang w:val="en-US" w:eastAsia="en-US"/>
        </w:rPr>
        <w:t>»Space Police«</w:t>
      </w:r>
      <w:r w:rsidRPr="00BC03F3">
        <w:rPr>
          <w:rFonts w:asciiTheme="minorHAnsi" w:eastAsiaTheme="minorHAnsi" w:hAnsiTheme="minorHAnsi"/>
          <w:lang w:val="en-US" w:eastAsia="en-US"/>
        </w:rPr>
        <w:t>.</w:t>
      </w:r>
    </w:p>
    <w:p w14:paraId="5873F383" w14:textId="77777777" w:rsidR="00BC03F3" w:rsidRPr="00BC03F3" w:rsidRDefault="00BC03F3" w:rsidP="00BC03F3">
      <w:pPr>
        <w:suppressAutoHyphens w:val="0"/>
        <w:spacing w:after="200" w:line="276" w:lineRule="auto"/>
        <w:rPr>
          <w:rFonts w:asciiTheme="minorHAnsi" w:eastAsiaTheme="minorHAnsi" w:hAnsiTheme="minorHAnsi"/>
          <w:lang w:val="en-US" w:eastAsia="en-US"/>
        </w:rPr>
      </w:pPr>
      <w:r w:rsidRPr="00BC03F3">
        <w:rPr>
          <w:rFonts w:asciiTheme="minorHAnsi" w:eastAsiaTheme="minorHAnsi" w:hAnsiTheme="minorHAnsi"/>
          <w:lang w:val="en-US" w:eastAsia="en-US"/>
        </w:rPr>
        <w:t>When Heavy Metal was pronounced dead in the early nineties, a bunch of German kids set out from the middle of nowhere to fight all odds and in doing so conquered the hearts of a whole new generation of fans around the globe.</w:t>
      </w:r>
    </w:p>
    <w:p w14:paraId="2351DF7D" w14:textId="77777777" w:rsidR="00BC03F3" w:rsidRPr="00BC03F3" w:rsidRDefault="00BC03F3" w:rsidP="00BC03F3">
      <w:pPr>
        <w:suppressAutoHyphens w:val="0"/>
        <w:spacing w:after="200" w:line="276" w:lineRule="auto"/>
        <w:rPr>
          <w:rFonts w:asciiTheme="minorHAnsi" w:eastAsiaTheme="minorHAnsi" w:hAnsiTheme="minorHAnsi"/>
          <w:lang w:val="en-US" w:eastAsia="en-US"/>
        </w:rPr>
      </w:pPr>
      <w:r w:rsidRPr="00BC03F3">
        <w:rPr>
          <w:rFonts w:asciiTheme="minorHAnsi" w:eastAsiaTheme="minorHAnsi" w:hAnsiTheme="minorHAnsi"/>
          <w:lang w:val="en-US" w:eastAsia="en-US"/>
        </w:rPr>
        <w:t xml:space="preserve">Never trying to live up to expectations of the music industry, press and fans alike, Germany‘s most successful nineties born Heavy Metal act, paved their way by designing their own cosmos - defined by authenticity, tongues that are firmly planted in cheeks and last but not at least their ongoing love for guitar-driven </w:t>
      </w:r>
      <w:proofErr w:type="spellStart"/>
      <w:r w:rsidRPr="00BC03F3">
        <w:rPr>
          <w:rFonts w:asciiTheme="minorHAnsi" w:eastAsiaTheme="minorHAnsi" w:hAnsiTheme="minorHAnsi"/>
          <w:lang w:val="en-US" w:eastAsia="en-US"/>
        </w:rPr>
        <w:t>anthemic</w:t>
      </w:r>
      <w:proofErr w:type="spellEnd"/>
      <w:r w:rsidRPr="00BC03F3">
        <w:rPr>
          <w:rFonts w:asciiTheme="minorHAnsi" w:eastAsiaTheme="minorHAnsi" w:hAnsiTheme="minorHAnsi"/>
          <w:lang w:val="en-US" w:eastAsia="en-US"/>
        </w:rPr>
        <w:t xml:space="preserve"> powerful music; beyond trends and the pigeonhole of the Heavy Metal archetype.</w:t>
      </w:r>
    </w:p>
    <w:p w14:paraId="2F209465" w14:textId="3057D7C6" w:rsidR="00BC03F3" w:rsidRPr="00BC03F3" w:rsidRDefault="00BC03F3" w:rsidP="00BC03F3">
      <w:pPr>
        <w:suppressAutoHyphens w:val="0"/>
        <w:spacing w:after="200" w:line="276" w:lineRule="auto"/>
        <w:rPr>
          <w:rFonts w:asciiTheme="minorHAnsi" w:eastAsiaTheme="minorHAnsi" w:hAnsiTheme="minorHAnsi"/>
          <w:lang w:val="en-US" w:eastAsia="en-US"/>
        </w:rPr>
      </w:pPr>
      <w:r w:rsidRPr="00BC03F3">
        <w:rPr>
          <w:rFonts w:asciiTheme="minorHAnsi" w:eastAsiaTheme="minorHAnsi" w:hAnsiTheme="minorHAnsi"/>
          <w:lang w:val="en-US" w:eastAsia="en-US"/>
        </w:rPr>
        <w:t xml:space="preserve">22 years later, on their tenth album </w:t>
      </w:r>
      <w:r w:rsidRPr="00BC03F3">
        <w:rPr>
          <w:rFonts w:asciiTheme="minorHAnsi" w:eastAsiaTheme="minorHAnsi" w:hAnsiTheme="minorHAnsi"/>
          <w:b/>
          <w:lang w:val="en-US" w:eastAsia="en-US"/>
        </w:rPr>
        <w:t>»Space Police«</w:t>
      </w:r>
      <w:r w:rsidRPr="00BC03F3">
        <w:rPr>
          <w:rFonts w:asciiTheme="minorHAnsi" w:eastAsiaTheme="minorHAnsi" w:hAnsiTheme="minorHAnsi"/>
          <w:lang w:val="en-US" w:eastAsia="en-US"/>
        </w:rPr>
        <w:t xml:space="preserve"> (produced by </w:t>
      </w:r>
      <w:r w:rsidRPr="00BC03F3">
        <w:rPr>
          <w:rFonts w:asciiTheme="minorHAnsi" w:eastAsiaTheme="minorHAnsi" w:hAnsiTheme="minorHAnsi"/>
          <w:b/>
          <w:lang w:val="en-US" w:eastAsia="en-US"/>
        </w:rPr>
        <w:t xml:space="preserve">Sascha </w:t>
      </w:r>
      <w:proofErr w:type="spellStart"/>
      <w:r w:rsidRPr="00BC03F3">
        <w:rPr>
          <w:rFonts w:asciiTheme="minorHAnsi" w:eastAsiaTheme="minorHAnsi" w:hAnsiTheme="minorHAnsi"/>
          <w:b/>
          <w:lang w:val="en-US" w:eastAsia="en-US"/>
        </w:rPr>
        <w:t>Paeth</w:t>
      </w:r>
      <w:proofErr w:type="spellEnd"/>
      <w:r w:rsidRPr="00BC03F3">
        <w:rPr>
          <w:rFonts w:asciiTheme="minorHAnsi" w:eastAsiaTheme="minorHAnsi" w:hAnsiTheme="minorHAnsi"/>
          <w:lang w:val="en-US" w:eastAsia="en-US"/>
        </w:rPr>
        <w:t xml:space="preserve"> at </w:t>
      </w:r>
      <w:proofErr w:type="spellStart"/>
      <w:r w:rsidRPr="00BC03F3">
        <w:rPr>
          <w:rFonts w:asciiTheme="minorHAnsi" w:eastAsiaTheme="minorHAnsi" w:hAnsiTheme="minorHAnsi"/>
          <w:lang w:val="en-US" w:eastAsia="en-US"/>
        </w:rPr>
        <w:t>Gatestudio</w:t>
      </w:r>
      <w:proofErr w:type="spellEnd"/>
      <w:r w:rsidRPr="00BC03F3">
        <w:rPr>
          <w:rFonts w:asciiTheme="minorHAnsi" w:eastAsiaTheme="minorHAnsi" w:hAnsiTheme="minorHAnsi"/>
          <w:lang w:val="en-US" w:eastAsia="en-US"/>
        </w:rPr>
        <w:t xml:space="preserve"> Wolfsburg) </w:t>
      </w:r>
      <w:r w:rsidRPr="00BC03F3">
        <w:rPr>
          <w:rFonts w:asciiTheme="minorHAnsi" w:eastAsiaTheme="minorHAnsi" w:hAnsiTheme="minorHAnsi"/>
          <w:b/>
          <w:lang w:val="en-US" w:eastAsia="en-US"/>
        </w:rPr>
        <w:t>EDGUY</w:t>
      </w:r>
      <w:r w:rsidRPr="00BC03F3">
        <w:rPr>
          <w:rFonts w:asciiTheme="minorHAnsi" w:eastAsiaTheme="minorHAnsi" w:hAnsiTheme="minorHAnsi"/>
          <w:lang w:val="en-US" w:eastAsia="en-US"/>
        </w:rPr>
        <w:t xml:space="preserve"> continue to make things their way. No other band in the universe could do an authentic cover version of the </w:t>
      </w:r>
      <w:r w:rsidRPr="00BC03F3">
        <w:rPr>
          <w:rFonts w:asciiTheme="minorHAnsi" w:eastAsiaTheme="minorHAnsi" w:hAnsiTheme="minorHAnsi"/>
          <w:b/>
          <w:lang w:val="en-US" w:eastAsia="en-US"/>
        </w:rPr>
        <w:t>FALCO</w:t>
      </w:r>
      <w:r>
        <w:rPr>
          <w:rFonts w:asciiTheme="minorHAnsi" w:eastAsiaTheme="minorHAnsi" w:hAnsiTheme="minorHAnsi"/>
          <w:lang w:val="en-US" w:eastAsia="en-US"/>
        </w:rPr>
        <w:t xml:space="preserve"> classic </w:t>
      </w:r>
      <w:r w:rsidRPr="00BC03F3">
        <w:rPr>
          <w:rFonts w:asciiTheme="minorHAnsi" w:eastAsiaTheme="minorHAnsi" w:hAnsiTheme="minorHAnsi"/>
          <w:b/>
          <w:lang w:val="en-US" w:eastAsia="en-US"/>
        </w:rPr>
        <w:t xml:space="preserve">‘Rock Me Amadeus’, </w:t>
      </w:r>
      <w:r w:rsidRPr="00BC03F3">
        <w:rPr>
          <w:rFonts w:asciiTheme="minorHAnsi" w:eastAsiaTheme="minorHAnsi" w:hAnsiTheme="minorHAnsi"/>
          <w:lang w:val="en-US" w:eastAsia="en-US"/>
        </w:rPr>
        <w:t xml:space="preserve">put it next to the heaviest Power Metal material the band has ever written, sum things up </w:t>
      </w:r>
      <w:r>
        <w:rPr>
          <w:rFonts w:asciiTheme="minorHAnsi" w:eastAsiaTheme="minorHAnsi" w:hAnsiTheme="minorHAnsi"/>
          <w:lang w:val="en-US" w:eastAsia="en-US"/>
        </w:rPr>
        <w:t xml:space="preserve">with the self-indulgent anthem </w:t>
      </w:r>
      <w:r w:rsidRPr="00BC03F3">
        <w:rPr>
          <w:rFonts w:asciiTheme="minorHAnsi" w:eastAsiaTheme="minorHAnsi" w:hAnsiTheme="minorHAnsi"/>
          <w:b/>
          <w:lang w:val="en-US" w:eastAsia="en-US"/>
        </w:rPr>
        <w:t xml:space="preserve">‘Love </w:t>
      </w:r>
      <w:proofErr w:type="spellStart"/>
      <w:r w:rsidRPr="00BC03F3">
        <w:rPr>
          <w:rFonts w:asciiTheme="minorHAnsi" w:eastAsiaTheme="minorHAnsi" w:hAnsiTheme="minorHAnsi"/>
          <w:b/>
          <w:lang w:val="en-US" w:eastAsia="en-US"/>
        </w:rPr>
        <w:t>Tyger</w:t>
      </w:r>
      <w:proofErr w:type="spellEnd"/>
      <w:r w:rsidRPr="00BC03F3">
        <w:rPr>
          <w:rFonts w:asciiTheme="minorHAnsi" w:eastAsiaTheme="minorHAnsi" w:hAnsiTheme="minorHAnsi"/>
          <w:b/>
          <w:lang w:val="en-US" w:eastAsia="en-US"/>
        </w:rPr>
        <w:t>’</w:t>
      </w:r>
      <w:r w:rsidRPr="00BC03F3">
        <w:rPr>
          <w:rFonts w:asciiTheme="minorHAnsi" w:eastAsiaTheme="minorHAnsi" w:hAnsiTheme="minorHAnsi"/>
          <w:lang w:val="en-US" w:eastAsia="en-US"/>
        </w:rPr>
        <w:t xml:space="preserve"> and: Get away with it...</w:t>
      </w:r>
    </w:p>
    <w:p w14:paraId="14108427" w14:textId="77777777" w:rsidR="00BC03F3" w:rsidRPr="00BC03F3" w:rsidRDefault="00BC03F3" w:rsidP="00BC03F3">
      <w:pPr>
        <w:suppressAutoHyphens w:val="0"/>
        <w:spacing w:after="200" w:line="276" w:lineRule="auto"/>
        <w:rPr>
          <w:rFonts w:asciiTheme="minorHAnsi" w:eastAsiaTheme="minorHAnsi" w:hAnsiTheme="minorHAnsi"/>
          <w:lang w:val="en-US" w:eastAsia="en-US"/>
        </w:rPr>
      </w:pPr>
      <w:r w:rsidRPr="00BC03F3">
        <w:rPr>
          <w:rFonts w:asciiTheme="minorHAnsi" w:eastAsiaTheme="minorHAnsi" w:hAnsiTheme="minorHAnsi"/>
          <w:lang w:val="en-US" w:eastAsia="en-US"/>
        </w:rPr>
        <w:t xml:space="preserve">Vocalist and main songwriter </w:t>
      </w:r>
      <w:r w:rsidRPr="00BC03F3">
        <w:rPr>
          <w:rFonts w:asciiTheme="minorHAnsi" w:eastAsiaTheme="minorHAnsi" w:hAnsiTheme="minorHAnsi"/>
          <w:b/>
          <w:lang w:val="en-US" w:eastAsia="en-US"/>
        </w:rPr>
        <w:t xml:space="preserve">Tobias </w:t>
      </w:r>
      <w:proofErr w:type="spellStart"/>
      <w:r w:rsidRPr="00BC03F3">
        <w:rPr>
          <w:rFonts w:asciiTheme="minorHAnsi" w:eastAsiaTheme="minorHAnsi" w:hAnsiTheme="minorHAnsi"/>
          <w:b/>
          <w:lang w:val="en-US" w:eastAsia="en-US"/>
        </w:rPr>
        <w:t>Sammet</w:t>
      </w:r>
      <w:proofErr w:type="spellEnd"/>
      <w:r w:rsidRPr="00BC03F3">
        <w:rPr>
          <w:rFonts w:asciiTheme="minorHAnsi" w:eastAsiaTheme="minorHAnsi" w:hAnsiTheme="minorHAnsi"/>
          <w:lang w:val="en-US" w:eastAsia="en-US"/>
        </w:rPr>
        <w:t xml:space="preserve"> explains: </w:t>
      </w:r>
    </w:p>
    <w:p w14:paraId="58AA8616" w14:textId="77777777" w:rsidR="00BC03F3" w:rsidRPr="00BC03F3" w:rsidRDefault="00BC03F3" w:rsidP="00BC03F3">
      <w:pPr>
        <w:suppressAutoHyphens w:val="0"/>
        <w:spacing w:after="200" w:line="276" w:lineRule="auto"/>
        <w:rPr>
          <w:rFonts w:asciiTheme="minorHAnsi" w:eastAsiaTheme="minorHAnsi" w:hAnsiTheme="minorHAnsi"/>
          <w:lang w:val="en-US" w:eastAsia="en-US"/>
        </w:rPr>
      </w:pPr>
    </w:p>
    <w:p w14:paraId="51DC9343" w14:textId="3AA292D1" w:rsidR="00BC03F3" w:rsidRPr="00BC03F3" w:rsidRDefault="00BC03F3" w:rsidP="00BC03F3">
      <w:pPr>
        <w:suppressAutoHyphens w:val="0"/>
        <w:spacing w:after="200" w:line="276" w:lineRule="auto"/>
        <w:rPr>
          <w:rFonts w:asciiTheme="minorHAnsi" w:eastAsiaTheme="minorHAnsi" w:hAnsiTheme="minorHAnsi"/>
          <w:i/>
          <w:lang w:val="en-US" w:eastAsia="en-US"/>
        </w:rPr>
      </w:pPr>
      <w:r w:rsidRPr="00BC03F3">
        <w:rPr>
          <w:rFonts w:asciiTheme="minorHAnsi" w:eastAsiaTheme="minorHAnsi" w:hAnsiTheme="minorHAnsi"/>
          <w:i/>
          <w:lang w:val="en-US" w:eastAsia="en-US"/>
        </w:rPr>
        <w:lastRenderedPageBreak/>
        <w:t xml:space="preserve">“You throw in a lot of Metal, heavy guitars, fast drums, catchy melodies, an Austrian FALCO cover version, some flamboyant Glam elements, write 9-minute </w:t>
      </w:r>
      <w:proofErr w:type="spellStart"/>
      <w:r w:rsidRPr="00BC03F3">
        <w:rPr>
          <w:rFonts w:asciiTheme="minorHAnsi" w:eastAsiaTheme="minorHAnsi" w:hAnsiTheme="minorHAnsi"/>
          <w:i/>
          <w:lang w:val="en-US" w:eastAsia="en-US"/>
        </w:rPr>
        <w:t>Zeppelinesque</w:t>
      </w:r>
      <w:proofErr w:type="spellEnd"/>
      <w:r w:rsidRPr="00BC03F3">
        <w:rPr>
          <w:rFonts w:asciiTheme="minorHAnsi" w:eastAsiaTheme="minorHAnsi" w:hAnsiTheme="minorHAnsi"/>
          <w:i/>
          <w:lang w:val="en-US" w:eastAsia="en-US"/>
        </w:rPr>
        <w:t xml:space="preserve"> epics about the immortality of the soul and then muse over the love-drive of cave-people, you stir it up, record it and put an </w:t>
      </w:r>
      <w:proofErr w:type="spellStart"/>
      <w:r w:rsidRPr="00BC03F3">
        <w:rPr>
          <w:rFonts w:asciiTheme="minorHAnsi" w:eastAsiaTheme="minorHAnsi" w:hAnsiTheme="minorHAnsi"/>
          <w:i/>
          <w:lang w:val="en-US" w:eastAsia="en-US"/>
        </w:rPr>
        <w:t>Evel</w:t>
      </w:r>
      <w:proofErr w:type="spellEnd"/>
      <w:r w:rsidRPr="00BC03F3">
        <w:rPr>
          <w:rFonts w:asciiTheme="minorHAnsi" w:eastAsiaTheme="minorHAnsi" w:hAnsiTheme="minorHAnsi"/>
          <w:i/>
          <w:lang w:val="en-US" w:eastAsia="en-US"/>
        </w:rPr>
        <w:t>-</w:t>
      </w:r>
      <w:proofErr w:type="spellStart"/>
      <w:r w:rsidRPr="00BC03F3">
        <w:rPr>
          <w:rFonts w:asciiTheme="minorHAnsi" w:eastAsiaTheme="minorHAnsi" w:hAnsiTheme="minorHAnsi"/>
          <w:i/>
          <w:lang w:val="en-US" w:eastAsia="en-US"/>
        </w:rPr>
        <w:t>Knievel</w:t>
      </w:r>
      <w:proofErr w:type="spellEnd"/>
      <w:r w:rsidRPr="00BC03F3">
        <w:rPr>
          <w:rFonts w:asciiTheme="minorHAnsi" w:eastAsiaTheme="minorHAnsi" w:hAnsiTheme="minorHAnsi"/>
          <w:i/>
          <w:lang w:val="en-US" w:eastAsia="en-US"/>
        </w:rPr>
        <w:t>-hotshot-Space-Cop on the cover. </w:t>
      </w:r>
      <w:r w:rsidR="00781B19">
        <w:rPr>
          <w:rFonts w:asciiTheme="minorHAnsi" w:eastAsiaTheme="minorHAnsi" w:hAnsiTheme="minorHAnsi"/>
          <w:i/>
          <w:lang w:val="en-US" w:eastAsia="en-US"/>
        </w:rPr>
        <w:t xml:space="preserve"> </w:t>
      </w:r>
      <w:r w:rsidRPr="00BC03F3">
        <w:rPr>
          <w:rFonts w:asciiTheme="minorHAnsi" w:eastAsiaTheme="minorHAnsi" w:hAnsiTheme="minorHAnsi"/>
          <w:i/>
          <w:lang w:val="en-US" w:eastAsia="en-US"/>
        </w:rPr>
        <w:t xml:space="preserve">Et voilà: You have an album that every band would be torn to </w:t>
      </w:r>
      <w:proofErr w:type="spellStart"/>
      <w:r w:rsidRPr="00BC03F3">
        <w:rPr>
          <w:rFonts w:asciiTheme="minorHAnsi" w:eastAsiaTheme="minorHAnsi" w:hAnsiTheme="minorHAnsi"/>
          <w:i/>
          <w:lang w:val="en-US" w:eastAsia="en-US"/>
        </w:rPr>
        <w:t>peaces</w:t>
      </w:r>
      <w:proofErr w:type="spellEnd"/>
      <w:r w:rsidRPr="00BC03F3">
        <w:rPr>
          <w:rFonts w:asciiTheme="minorHAnsi" w:eastAsiaTheme="minorHAnsi" w:hAnsiTheme="minorHAnsi"/>
          <w:i/>
          <w:lang w:val="en-US" w:eastAsia="en-US"/>
        </w:rPr>
        <w:t xml:space="preserve"> for; unless the band is named </w:t>
      </w:r>
      <w:r w:rsidR="00781B19">
        <w:rPr>
          <w:rFonts w:asciiTheme="minorHAnsi" w:eastAsiaTheme="minorHAnsi" w:hAnsiTheme="minorHAnsi"/>
          <w:i/>
          <w:lang w:val="en-US" w:eastAsia="en-US"/>
        </w:rPr>
        <w:t>EDGUY</w:t>
      </w:r>
      <w:bookmarkStart w:id="0" w:name="_GoBack"/>
      <w:bookmarkEnd w:id="0"/>
      <w:r w:rsidRPr="00BC03F3">
        <w:rPr>
          <w:rFonts w:asciiTheme="minorHAnsi" w:eastAsiaTheme="minorHAnsi" w:hAnsiTheme="minorHAnsi"/>
          <w:i/>
          <w:lang w:val="en-US" w:eastAsia="en-US"/>
        </w:rPr>
        <w:t>- then it‘s a classic, a perfect killing machine, an exploration of places that no reasonable band would ever dare to go, unless you're equipped with sabre, torch and the balls of a Diplodocus; and you take into consideration to just not give a fuck at all. NOW THAT‘S METAL</w:t>
      </w:r>
      <w:proofErr w:type="gramStart"/>
      <w:r w:rsidRPr="00BC03F3">
        <w:rPr>
          <w:rFonts w:asciiTheme="minorHAnsi" w:eastAsiaTheme="minorHAnsi" w:hAnsiTheme="minorHAnsi"/>
          <w:i/>
          <w:lang w:val="en-US" w:eastAsia="en-US"/>
        </w:rPr>
        <w:t>!“</w:t>
      </w:r>
      <w:proofErr w:type="gramEnd"/>
    </w:p>
    <w:p w14:paraId="28132207" w14:textId="77777777" w:rsidR="005244D0" w:rsidRPr="00345826" w:rsidRDefault="005244D0" w:rsidP="005244D0">
      <w:pPr>
        <w:suppressAutoHyphens w:val="0"/>
        <w:spacing w:after="200" w:line="276" w:lineRule="auto"/>
        <w:rPr>
          <w:rFonts w:asciiTheme="minorHAnsi" w:eastAsiaTheme="minorHAnsi" w:hAnsiTheme="minorHAnsi" w:cstheme="minorBidi"/>
          <w:kern w:val="0"/>
          <w:szCs w:val="22"/>
          <w:lang w:val="en-US" w:eastAsia="en-US"/>
        </w:rPr>
      </w:pPr>
    </w:p>
    <w:p w14:paraId="4669C2FE" w14:textId="7EFE7BA8" w:rsidR="00033ED9" w:rsidRPr="005244D0" w:rsidRDefault="00033ED9" w:rsidP="005244D0">
      <w:pPr>
        <w:pStyle w:val="Body"/>
        <w:jc w:val="both"/>
        <w:rPr>
          <w:rFonts w:ascii="Calibri" w:eastAsia="Arial" w:hAnsi="Calibri" w:cs="Arial"/>
          <w:sz w:val="18"/>
          <w:szCs w:val="18"/>
          <w:lang w:val="en-GB"/>
        </w:rPr>
      </w:pPr>
    </w:p>
    <w:p w14:paraId="626A61B7" w14:textId="77777777" w:rsidR="00033ED9" w:rsidRPr="00BC03F3" w:rsidRDefault="00785449">
      <w:pPr>
        <w:spacing w:after="100"/>
        <w:rPr>
          <w:lang w:val="en-US"/>
        </w:rPr>
      </w:pPr>
      <w:r>
        <w:rPr>
          <w:rFonts w:ascii="Calibri" w:hAnsi="Calibri" w:cs="Calibri"/>
          <w:sz w:val="18"/>
          <w:szCs w:val="18"/>
          <w:lang w:val="en-GB"/>
        </w:rPr>
        <w:t>© Nuclear Blast</w:t>
      </w:r>
    </w:p>
    <w:sectPr w:rsidR="00033ED9" w:rsidRPr="00BC03F3">
      <w:footerReference w:type="default" r:id="rId12"/>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B953" w14:textId="77777777" w:rsidR="00033ED9" w:rsidRDefault="00785449">
      <w:r>
        <w:separator/>
      </w:r>
    </w:p>
  </w:endnote>
  <w:endnote w:type="continuationSeparator" w:id="0">
    <w:p w14:paraId="32512963" w14:textId="77777777" w:rsidR="00033ED9" w:rsidRDefault="007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3DB89" w14:textId="4D9A59AE" w:rsidR="00F05C75" w:rsidRDefault="00785449" w:rsidP="00F05C75">
    <w:pPr>
      <w:pStyle w:val="Fuzeile"/>
      <w:jc w:val="center"/>
      <w:rPr>
        <w:rFonts w:ascii="Calibri" w:hAnsi="Calibri" w:cs="Arial"/>
        <w:sz w:val="16"/>
        <w:szCs w:val="16"/>
        <w:lang w:val="en-GB"/>
      </w:rPr>
    </w:pPr>
    <w:r>
      <w:rPr>
        <w:rFonts w:ascii="Calibri" w:hAnsi="Calibri" w:cs="Calibri"/>
        <w:b/>
        <w:sz w:val="16"/>
        <w:szCs w:val="16"/>
        <w:lang w:val="en-GB"/>
      </w:rPr>
      <w:t>Promotional contacts:</w:t>
    </w:r>
    <w:r>
      <w:rPr>
        <w:rFonts w:ascii="Calibri" w:hAnsi="Calibri" w:cs="Calibri"/>
        <w:b/>
        <w:sz w:val="16"/>
        <w:szCs w:val="16"/>
        <w:lang w:val="en-GB"/>
      </w:rPr>
      <w:br/>
    </w:r>
    <w:r w:rsidR="00F05C75">
      <w:rPr>
        <w:rFonts w:ascii="Calibri" w:hAnsi="Calibri" w:cs="Calibri"/>
        <w:sz w:val="16"/>
        <w:szCs w:val="16"/>
        <w:lang w:val="en-GB"/>
      </w:rPr>
      <w:t xml:space="preserve">Germany, Denmark, Italy, Norway, Spain &amp; Rest: </w:t>
    </w:r>
    <w:hyperlink r:id="rId1" w:history="1">
      <w:r w:rsidR="00BC03F3" w:rsidRPr="00F3349B">
        <w:rPr>
          <w:rStyle w:val="Hyperlink"/>
          <w:rFonts w:ascii="Calibri" w:hAnsi="Calibri" w:cs="Calibri"/>
          <w:sz w:val="16"/>
          <w:szCs w:val="16"/>
          <w:lang w:val="en-GB"/>
        </w:rPr>
        <w:t>markus.wosgien@nuclearblast.de</w:t>
      </w:r>
    </w:hyperlink>
    <w:r w:rsidR="00F05C75">
      <w:rPr>
        <w:rFonts w:ascii="Calibri" w:hAnsi="Calibri" w:cs="Calibri"/>
        <w:sz w:val="16"/>
        <w:szCs w:val="16"/>
        <w:lang w:val="en-GB"/>
      </w:rPr>
      <w:t xml:space="preserve">    </w:t>
    </w:r>
    <w:r w:rsidR="00F05C75">
      <w:rPr>
        <w:rFonts w:ascii="Calibri" w:hAnsi="Calibri" w:cs="Calibri"/>
        <w:sz w:val="16"/>
        <w:szCs w:val="16"/>
        <w:lang w:val="en-GB"/>
      </w:rPr>
      <w:br/>
      <w:t xml:space="preserve"> Australia: </w:t>
    </w:r>
    <w:hyperlink r:id="rId2" w:history="1">
      <w:r w:rsidR="00F05C75">
        <w:rPr>
          <w:rStyle w:val="Hyperlink"/>
          <w:rFonts w:ascii="Calibri" w:hAnsi="Calibri" w:cs="Calibri"/>
          <w:sz w:val="16"/>
          <w:szCs w:val="16"/>
          <w:lang w:val="en-GB"/>
        </w:rPr>
        <w:t>john</w:t>
      </w:r>
    </w:hyperlink>
    <w:hyperlink r:id="rId3" w:history="1">
      <w:r w:rsidR="00F05C75">
        <w:rPr>
          <w:rStyle w:val="Hyperlink"/>
          <w:rFonts w:ascii="Calibri" w:hAnsi="Calibri" w:cs="Calibri"/>
          <w:sz w:val="16"/>
          <w:szCs w:val="16"/>
          <w:lang w:val="en-GB"/>
        </w:rPr>
        <w:t>@riotact.com.au</w:t>
      </w:r>
    </w:hyperlink>
    <w:r w:rsidR="00F05C75">
      <w:rPr>
        <w:rStyle w:val="Hyperlink"/>
        <w:rFonts w:ascii="Calibri" w:hAnsi="Calibri" w:cs="Calibri"/>
        <w:sz w:val="16"/>
        <w:szCs w:val="16"/>
        <w:lang w:val="en-GB"/>
      </w:rPr>
      <w:t xml:space="preserve"> </w:t>
    </w:r>
    <w:r w:rsidR="00F05C75">
      <w:rPr>
        <w:rFonts w:ascii="Calibri" w:hAnsi="Calibri" w:cs="Calibri"/>
        <w:sz w:val="16"/>
        <w:szCs w:val="16"/>
        <w:lang w:val="en-GB"/>
      </w:rPr>
      <w:t xml:space="preserve">| </w:t>
    </w:r>
    <w:proofErr w:type="spellStart"/>
    <w:r w:rsidR="00F05C75">
      <w:rPr>
        <w:rFonts w:ascii="Calibri" w:hAnsi="Calibri" w:cs="Calibri"/>
        <w:sz w:val="16"/>
        <w:szCs w:val="16"/>
        <w:lang w:val="en-GB"/>
      </w:rPr>
      <w:t>BeNeLux</w:t>
    </w:r>
    <w:proofErr w:type="spellEnd"/>
    <w:r w:rsidR="00F05C75">
      <w:rPr>
        <w:rFonts w:ascii="Calibri" w:hAnsi="Calibri" w:cs="Calibri"/>
        <w:sz w:val="16"/>
        <w:szCs w:val="16"/>
        <w:lang w:val="en-GB"/>
      </w:rPr>
      <w:t xml:space="preserve">: </w:t>
    </w:r>
    <w:hyperlink r:id="rId4" w:history="1">
      <w:r w:rsidR="00F05C75">
        <w:rPr>
          <w:rStyle w:val="Hyperlink"/>
          <w:rFonts w:ascii="Calibri" w:hAnsi="Calibri" w:cs="Calibri"/>
          <w:sz w:val="16"/>
          <w:szCs w:val="16"/>
          <w:lang w:val="en-GB"/>
        </w:rPr>
        <w:t>maurice@nuclearblast.de</w:t>
      </w:r>
    </w:hyperlink>
    <w:r w:rsidR="00F05C75">
      <w:rPr>
        <w:rFonts w:ascii="Calibri" w:hAnsi="Calibri" w:cs="Arial"/>
        <w:sz w:val="16"/>
        <w:szCs w:val="16"/>
        <w:lang w:val="en-GB"/>
      </w:rPr>
      <w:br/>
      <w:t xml:space="preserve"> Finland: </w:t>
    </w:r>
    <w:hyperlink r:id="rId5" w:history="1">
      <w:r w:rsidR="00F05C75">
        <w:rPr>
          <w:rStyle w:val="Hyperlink"/>
          <w:rFonts w:ascii="Calibri" w:hAnsi="Calibri" w:cs="Calibri"/>
          <w:sz w:val="16"/>
          <w:szCs w:val="16"/>
          <w:lang w:val="en-GB"/>
        </w:rPr>
        <w:t>silke@nuclearblast.de</w:t>
      </w:r>
    </w:hyperlink>
    <w:r w:rsidR="00F05C75">
      <w:rPr>
        <w:rFonts w:ascii="Calibri" w:hAnsi="Calibri" w:cs="Calibri"/>
        <w:sz w:val="16"/>
        <w:szCs w:val="16"/>
        <w:lang w:val="en-GB"/>
      </w:rPr>
      <w:t xml:space="preserve"> | France: </w:t>
    </w:r>
    <w:hyperlink r:id="rId6" w:history="1">
      <w:r w:rsidR="00F05C75">
        <w:rPr>
          <w:rStyle w:val="Hyperlink"/>
          <w:rFonts w:ascii="Calibri" w:hAnsi="Calibri" w:cs="Arial"/>
          <w:sz w:val="16"/>
          <w:szCs w:val="16"/>
          <w:lang w:val="en-GB"/>
        </w:rPr>
        <w:t>valerie@jmtconsulting.fr</w:t>
      </w:r>
    </w:hyperlink>
    <w:r w:rsidR="00F05C75">
      <w:rPr>
        <w:rFonts w:ascii="Calibri" w:hAnsi="Calibri" w:cs="Arial"/>
        <w:sz w:val="16"/>
        <w:szCs w:val="16"/>
        <w:lang w:val="en-GB"/>
      </w:rPr>
      <w:br/>
      <w:t xml:space="preserve">Sweden: </w:t>
    </w:r>
    <w:hyperlink r:id="rId7" w:history="1">
      <w:r w:rsidR="00F05C75">
        <w:rPr>
          <w:rStyle w:val="Hyperlink"/>
          <w:rFonts w:ascii="Calibri" w:hAnsi="Calibri" w:cs="Calibri"/>
          <w:sz w:val="16"/>
          <w:szCs w:val="16"/>
          <w:lang w:val="en-GB"/>
        </w:rPr>
        <w:t>d</w:t>
      </w:r>
    </w:hyperlink>
    <w:r w:rsidR="00F05C75">
      <w:rPr>
        <w:rStyle w:val="Hyperlink"/>
        <w:rFonts w:ascii="Calibri" w:hAnsi="Calibri" w:cs="Arial"/>
        <w:sz w:val="16"/>
        <w:szCs w:val="16"/>
        <w:lang w:val="en-GB"/>
      </w:rPr>
      <w:t>arren.edwards@warnermusic.com</w:t>
    </w:r>
    <w:r w:rsidR="00F05C75">
      <w:rPr>
        <w:rFonts w:ascii="Calibri" w:hAnsi="Calibri" w:cs="Arial"/>
        <w:sz w:val="16"/>
        <w:szCs w:val="16"/>
        <w:lang w:val="en-GB"/>
      </w:rPr>
      <w:t xml:space="preserve"> </w:t>
    </w:r>
    <w:r w:rsidR="00F05C75">
      <w:rPr>
        <w:rFonts w:ascii="Calibri" w:hAnsi="Calibri" w:cs="Arial"/>
        <w:sz w:val="16"/>
        <w:szCs w:val="16"/>
        <w:lang w:val="en-GB"/>
      </w:rPr>
      <w:br/>
      <w:t xml:space="preserve"> Switzerland: </w:t>
    </w:r>
    <w:r w:rsidR="00F05C75">
      <w:rPr>
        <w:rStyle w:val="Hyperlink"/>
        <w:rFonts w:ascii="Calibri" w:hAnsi="Calibri" w:cs="Calibri"/>
        <w:sz w:val="16"/>
        <w:szCs w:val="16"/>
        <w:lang w:val="en-GB"/>
      </w:rPr>
      <w:t>alexandros.kolovelonis@warnermusic.com</w:t>
    </w:r>
    <w:r w:rsidR="00F05C75">
      <w:rPr>
        <w:rFonts w:ascii="Calibri" w:hAnsi="Calibri" w:cs="Arial"/>
        <w:sz w:val="16"/>
        <w:szCs w:val="16"/>
        <w:lang w:val="en-GB"/>
      </w:rPr>
      <w:t xml:space="preserve"> | UK: </w:t>
    </w:r>
    <w:hyperlink r:id="rId8" w:history="1">
      <w:r w:rsidR="00F05C75">
        <w:rPr>
          <w:rStyle w:val="Hyperlink"/>
          <w:rFonts w:ascii="Calibri" w:hAnsi="Calibri" w:cs="Arial"/>
          <w:sz w:val="16"/>
          <w:szCs w:val="16"/>
          <w:lang w:val="en-GB"/>
        </w:rPr>
        <w:t>lottie@nuclearblast.co.uk</w:t>
      </w:r>
    </w:hyperlink>
  </w:p>
  <w:p w14:paraId="7CB96B33" w14:textId="3BC3051C" w:rsidR="00033ED9" w:rsidRDefault="00F05C75" w:rsidP="00F05C75">
    <w:pPr>
      <w:pStyle w:val="Fuzeile"/>
      <w:jc w:val="center"/>
    </w:pPr>
    <w:r>
      <w:rPr>
        <w:rFonts w:ascii="Calibri" w:hAnsi="Calibri" w:cs="Arial"/>
        <w:sz w:val="16"/>
        <w:szCs w:val="16"/>
        <w:lang w:val="en-GB"/>
      </w:rPr>
      <w:t xml:space="preserve">Poland: </w:t>
    </w:r>
    <w:hyperlink r:id="rId9" w:history="1">
      <w:r>
        <w:rPr>
          <w:rStyle w:val="Hyperlink"/>
          <w:rFonts w:ascii="Calibri" w:hAnsi="Calibri" w:cs="Arial"/>
          <w:sz w:val="16"/>
          <w:szCs w:val="16"/>
          <w:lang w:val="en-GB"/>
        </w:rPr>
        <w:t>malgorzata.olczyk@warnermusic.com</w:t>
      </w:r>
    </w:hyperlink>
    <w:r>
      <w:rPr>
        <w:rStyle w:val="Hyperlink"/>
        <w:rFonts w:ascii="Calibri" w:hAnsi="Calibri" w:cs="Arial"/>
        <w:sz w:val="16"/>
        <w:szCs w:val="16"/>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D1AD" w14:textId="77777777" w:rsidR="00033ED9" w:rsidRDefault="00785449">
      <w:r>
        <w:separator/>
      </w:r>
    </w:p>
  </w:footnote>
  <w:footnote w:type="continuationSeparator" w:id="0">
    <w:p w14:paraId="774D92D8" w14:textId="77777777" w:rsidR="00033ED9" w:rsidRDefault="00785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EA27C71"/>
    <w:multiLevelType w:val="multilevel"/>
    <w:tmpl w:val="7906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49"/>
    <w:rsid w:val="00022BE2"/>
    <w:rsid w:val="00033ED9"/>
    <w:rsid w:val="000E6623"/>
    <w:rsid w:val="0028411E"/>
    <w:rsid w:val="00311FC3"/>
    <w:rsid w:val="00345826"/>
    <w:rsid w:val="00365875"/>
    <w:rsid w:val="00477CF8"/>
    <w:rsid w:val="004C535B"/>
    <w:rsid w:val="005244D0"/>
    <w:rsid w:val="00750E0F"/>
    <w:rsid w:val="00781B19"/>
    <w:rsid w:val="00785449"/>
    <w:rsid w:val="008550CA"/>
    <w:rsid w:val="009B53A7"/>
    <w:rsid w:val="00B57694"/>
    <w:rsid w:val="00BC03F3"/>
    <w:rsid w:val="00C62917"/>
    <w:rsid w:val="00D15BD8"/>
    <w:rsid w:val="00E968F1"/>
    <w:rsid w:val="00F05C75"/>
    <w:rsid w:val="00F8494F"/>
    <w:rsid w:val="00FB0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779A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1">
    <w:name w:val="heading 1"/>
    <w:basedOn w:val="Standard"/>
    <w:next w:val="Standard"/>
    <w:qFormat/>
    <w:pPr>
      <w:keepNext/>
      <w:numPr>
        <w:numId w:val="1"/>
      </w:numPr>
      <w:jc w:val="right"/>
      <w:outlineLvl w:val="0"/>
    </w:pPr>
    <w:rPr>
      <w:rFonts w:ascii="Tahoma" w:hAnsi="Tahoma" w:cs="Tahoma"/>
      <w:b/>
      <w:bCs/>
      <w:sz w:val="48"/>
      <w:szCs w:val="20"/>
    </w:rPr>
  </w:style>
  <w:style w:type="paragraph" w:styleId="berschrift2">
    <w:name w:val="heading 2"/>
    <w:basedOn w:val="Standard"/>
    <w:next w:val="Standard"/>
    <w:qFormat/>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qFormat/>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qFormat/>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qFormat/>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qFormat/>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qFormat/>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qFormat/>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qFormat/>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jc w:val="both"/>
    </w:pPr>
    <w:rPr>
      <w:rFonts w:ascii="Tahoma" w:hAnsi="Tahoma" w:cs="Tahoma"/>
      <w:sz w:val="20"/>
      <w:szCs w:val="20"/>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ascii="Calibri" w:hAnsi="Calibri" w:cs="Lucida Sans"/>
    </w:rPr>
  </w:style>
  <w:style w:type="paragraph" w:customStyle="1" w:styleId="Beschriftung3">
    <w:name w:val="Beschriftung3"/>
    <w:basedOn w:val="Standard"/>
    <w:pPr>
      <w:suppressLineNumbers/>
      <w:spacing w:before="120" w:after="120"/>
    </w:pPr>
    <w:rPr>
      <w:rFonts w:ascii="Calibri" w:hAnsi="Calibri" w:cs="Calibri"/>
      <w:i/>
      <w:iCs/>
    </w:rPr>
  </w:style>
  <w:style w:type="paragraph" w:customStyle="1" w:styleId="Beschriftung2">
    <w:name w:val="Beschriftung2"/>
    <w:basedOn w:val="Standard"/>
    <w:pPr>
      <w:suppressLineNumbers/>
      <w:spacing w:before="120" w:after="120"/>
    </w:pPr>
    <w:rPr>
      <w:rFonts w:ascii="Calibri" w:hAnsi="Calibri" w:cs="Calibri"/>
      <w:i/>
      <w:iCs/>
    </w:rPr>
  </w:style>
  <w:style w:type="paragraph" w:customStyle="1" w:styleId="Beschriftung1">
    <w:name w:val="Beschriftung1"/>
    <w:basedOn w:val="Standard"/>
    <w:next w:val="Standard"/>
    <w:pPr>
      <w:autoSpaceDE w:val="0"/>
      <w:ind w:left="4956" w:firstLine="708"/>
    </w:pPr>
    <w:rPr>
      <w:rFonts w:ascii="Tahoma" w:hAnsi="Tahoma" w:cs="Tahoma"/>
      <w:sz w:val="28"/>
      <w:lang w:val="en-GB"/>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ind w:left="900"/>
    </w:pPr>
    <w:rPr>
      <w:rFonts w:ascii="Tahoma" w:hAnsi="Tahoma" w:cs="Tahoma"/>
      <w:sz w:val="20"/>
      <w:szCs w:val="20"/>
      <w:lang w:val="en-US"/>
    </w:rPr>
  </w:style>
  <w:style w:type="paragraph" w:customStyle="1" w:styleId="Textkrper-Einzug31">
    <w:name w:val="Textkörper-Einzug 31"/>
    <w:basedOn w:val="Standard"/>
    <w:pPr>
      <w:autoSpaceDE w:val="0"/>
      <w:ind w:left="1056"/>
    </w:pPr>
    <w:rPr>
      <w:rFonts w:ascii="Arial Narrow" w:hAnsi="Arial Narrow" w:cs="Courier New"/>
      <w:sz w:val="20"/>
      <w:szCs w:val="20"/>
      <w:lang w:val="en-US"/>
    </w:rPr>
  </w:style>
  <w:style w:type="paragraph" w:customStyle="1" w:styleId="Textkrper21">
    <w:name w:val="Textkörper 21"/>
    <w:basedOn w:val="Standard"/>
    <w:rPr>
      <w:b/>
      <w:bCs/>
      <w:lang w:val="en-GB"/>
    </w:rPr>
  </w:style>
  <w:style w:type="paragraph" w:styleId="StandardWeb">
    <w:name w:val="Normal (Web)"/>
    <w:basedOn w:val="Standard"/>
    <w:pPr>
      <w:spacing w:before="280" w:after="280"/>
    </w:pPr>
    <w:rPr>
      <w:color w:val="FFFFFF"/>
    </w:rPr>
  </w:style>
  <w:style w:type="paragraph" w:customStyle="1" w:styleId="betreff">
    <w:name w:val="betreff"/>
    <w:basedOn w:val="Standard"/>
    <w:pPr>
      <w:spacing w:before="280" w:after="280"/>
    </w:pPr>
    <w:rPr>
      <w:color w:val="FFFFFF"/>
    </w:rPr>
  </w:style>
  <w:style w:type="paragraph" w:customStyle="1" w:styleId="berschrift21">
    <w:name w:val="Überschrift 21"/>
    <w:basedOn w:val="Standard"/>
    <w:next w:val="Standard"/>
    <w:pPr>
      <w:widowControl w:val="0"/>
      <w:autoSpaceDE w:val="0"/>
      <w:spacing w:before="240" w:after="60"/>
    </w:pPr>
    <w:rPr>
      <w:rFonts w:ascii="Arial" w:hAnsi="Arial" w:cs="Arial"/>
      <w:b/>
      <w:bCs/>
      <w:lang w:val="en-AU"/>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urText1">
    <w:name w:val="Nur Text1"/>
    <w:basedOn w:val="Standard"/>
    <w:pPr>
      <w:suppressAutoHyphens w:val="0"/>
    </w:pPr>
    <w:rPr>
      <w:rFonts w:ascii="Courier" w:hAnsi="Courier" w:cs="Courier"/>
      <w:sz w:val="21"/>
      <w:szCs w:val="21"/>
      <w:lang w:val="en-US"/>
    </w:rPr>
  </w:style>
  <w:style w:type="paragraph" w:customStyle="1" w:styleId="Body">
    <w:name w:val="Body"/>
    <w:rsid w:val="00365875"/>
    <w:rPr>
      <w:rFonts w:ascii="Helvetica" w:eastAsia="ヒラギノ角ゴ Pro W3" w:hAnsi="Helvetica"/>
      <w:color w:val="000000"/>
      <w:sz w:val="24"/>
      <w:lang w:val="en-US" w:eastAsia="en-US"/>
    </w:rPr>
  </w:style>
  <w:style w:type="paragraph" w:styleId="KeinLeerraum">
    <w:name w:val="No Spacing"/>
    <w:uiPriority w:val="1"/>
    <w:qFormat/>
    <w:rsid w:val="00345826"/>
    <w:pPr>
      <w:suppressAutoHyphens/>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1">
    <w:name w:val="heading 1"/>
    <w:basedOn w:val="Standard"/>
    <w:next w:val="Standard"/>
    <w:qFormat/>
    <w:pPr>
      <w:keepNext/>
      <w:numPr>
        <w:numId w:val="1"/>
      </w:numPr>
      <w:jc w:val="right"/>
      <w:outlineLvl w:val="0"/>
    </w:pPr>
    <w:rPr>
      <w:rFonts w:ascii="Tahoma" w:hAnsi="Tahoma" w:cs="Tahoma"/>
      <w:b/>
      <w:bCs/>
      <w:sz w:val="48"/>
      <w:szCs w:val="20"/>
    </w:rPr>
  </w:style>
  <w:style w:type="paragraph" w:styleId="berschrift2">
    <w:name w:val="heading 2"/>
    <w:basedOn w:val="Standard"/>
    <w:next w:val="Standard"/>
    <w:qFormat/>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qFormat/>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qFormat/>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qFormat/>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qFormat/>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qFormat/>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qFormat/>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qFormat/>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jc w:val="both"/>
    </w:pPr>
    <w:rPr>
      <w:rFonts w:ascii="Tahoma" w:hAnsi="Tahoma" w:cs="Tahoma"/>
      <w:sz w:val="20"/>
      <w:szCs w:val="20"/>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ascii="Calibri" w:hAnsi="Calibri" w:cs="Lucida Sans"/>
    </w:rPr>
  </w:style>
  <w:style w:type="paragraph" w:customStyle="1" w:styleId="Beschriftung3">
    <w:name w:val="Beschriftung3"/>
    <w:basedOn w:val="Standard"/>
    <w:pPr>
      <w:suppressLineNumbers/>
      <w:spacing w:before="120" w:after="120"/>
    </w:pPr>
    <w:rPr>
      <w:rFonts w:ascii="Calibri" w:hAnsi="Calibri" w:cs="Calibri"/>
      <w:i/>
      <w:iCs/>
    </w:rPr>
  </w:style>
  <w:style w:type="paragraph" w:customStyle="1" w:styleId="Beschriftung2">
    <w:name w:val="Beschriftung2"/>
    <w:basedOn w:val="Standard"/>
    <w:pPr>
      <w:suppressLineNumbers/>
      <w:spacing w:before="120" w:after="120"/>
    </w:pPr>
    <w:rPr>
      <w:rFonts w:ascii="Calibri" w:hAnsi="Calibri" w:cs="Calibri"/>
      <w:i/>
      <w:iCs/>
    </w:rPr>
  </w:style>
  <w:style w:type="paragraph" w:customStyle="1" w:styleId="Beschriftung1">
    <w:name w:val="Beschriftung1"/>
    <w:basedOn w:val="Standard"/>
    <w:next w:val="Standard"/>
    <w:pPr>
      <w:autoSpaceDE w:val="0"/>
      <w:ind w:left="4956" w:firstLine="708"/>
    </w:pPr>
    <w:rPr>
      <w:rFonts w:ascii="Tahoma" w:hAnsi="Tahoma" w:cs="Tahoma"/>
      <w:sz w:val="28"/>
      <w:lang w:val="en-GB"/>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ind w:left="900"/>
    </w:pPr>
    <w:rPr>
      <w:rFonts w:ascii="Tahoma" w:hAnsi="Tahoma" w:cs="Tahoma"/>
      <w:sz w:val="20"/>
      <w:szCs w:val="20"/>
      <w:lang w:val="en-US"/>
    </w:rPr>
  </w:style>
  <w:style w:type="paragraph" w:customStyle="1" w:styleId="Textkrper-Einzug31">
    <w:name w:val="Textkörper-Einzug 31"/>
    <w:basedOn w:val="Standard"/>
    <w:pPr>
      <w:autoSpaceDE w:val="0"/>
      <w:ind w:left="1056"/>
    </w:pPr>
    <w:rPr>
      <w:rFonts w:ascii="Arial Narrow" w:hAnsi="Arial Narrow" w:cs="Courier New"/>
      <w:sz w:val="20"/>
      <w:szCs w:val="20"/>
      <w:lang w:val="en-US"/>
    </w:rPr>
  </w:style>
  <w:style w:type="paragraph" w:customStyle="1" w:styleId="Textkrper21">
    <w:name w:val="Textkörper 21"/>
    <w:basedOn w:val="Standard"/>
    <w:rPr>
      <w:b/>
      <w:bCs/>
      <w:lang w:val="en-GB"/>
    </w:rPr>
  </w:style>
  <w:style w:type="paragraph" w:styleId="StandardWeb">
    <w:name w:val="Normal (Web)"/>
    <w:basedOn w:val="Standard"/>
    <w:pPr>
      <w:spacing w:before="280" w:after="280"/>
    </w:pPr>
    <w:rPr>
      <w:color w:val="FFFFFF"/>
    </w:rPr>
  </w:style>
  <w:style w:type="paragraph" w:customStyle="1" w:styleId="betreff">
    <w:name w:val="betreff"/>
    <w:basedOn w:val="Standard"/>
    <w:pPr>
      <w:spacing w:before="280" w:after="280"/>
    </w:pPr>
    <w:rPr>
      <w:color w:val="FFFFFF"/>
    </w:rPr>
  </w:style>
  <w:style w:type="paragraph" w:customStyle="1" w:styleId="berschrift21">
    <w:name w:val="Überschrift 21"/>
    <w:basedOn w:val="Standard"/>
    <w:next w:val="Standard"/>
    <w:pPr>
      <w:widowControl w:val="0"/>
      <w:autoSpaceDE w:val="0"/>
      <w:spacing w:before="240" w:after="60"/>
    </w:pPr>
    <w:rPr>
      <w:rFonts w:ascii="Arial" w:hAnsi="Arial" w:cs="Arial"/>
      <w:b/>
      <w:bCs/>
      <w:lang w:val="en-AU"/>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urText1">
    <w:name w:val="Nur Text1"/>
    <w:basedOn w:val="Standard"/>
    <w:pPr>
      <w:suppressAutoHyphens w:val="0"/>
    </w:pPr>
    <w:rPr>
      <w:rFonts w:ascii="Courier" w:hAnsi="Courier" w:cs="Courier"/>
      <w:sz w:val="21"/>
      <w:szCs w:val="21"/>
      <w:lang w:val="en-US"/>
    </w:rPr>
  </w:style>
  <w:style w:type="paragraph" w:customStyle="1" w:styleId="Body">
    <w:name w:val="Body"/>
    <w:rsid w:val="00365875"/>
    <w:rPr>
      <w:rFonts w:ascii="Helvetica" w:eastAsia="ヒラギノ角ゴ Pro W3" w:hAnsi="Helvetica"/>
      <w:color w:val="000000"/>
      <w:sz w:val="24"/>
      <w:lang w:val="en-US" w:eastAsia="en-US"/>
    </w:rPr>
  </w:style>
  <w:style w:type="paragraph" w:styleId="KeinLeerraum">
    <w:name w:val="No Spacing"/>
    <w:uiPriority w:val="1"/>
    <w:qFormat/>
    <w:rsid w:val="00345826"/>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4861">
      <w:bodyDiv w:val="1"/>
      <w:marLeft w:val="0"/>
      <w:marRight w:val="0"/>
      <w:marTop w:val="0"/>
      <w:marBottom w:val="0"/>
      <w:divBdr>
        <w:top w:val="none" w:sz="0" w:space="0" w:color="auto"/>
        <w:left w:val="none" w:sz="0" w:space="0" w:color="auto"/>
        <w:bottom w:val="none" w:sz="0" w:space="0" w:color="auto"/>
        <w:right w:val="none" w:sz="0" w:space="0" w:color="auto"/>
      </w:divBdr>
      <w:divsChild>
        <w:div w:id="1668897779">
          <w:marLeft w:val="0"/>
          <w:marRight w:val="0"/>
          <w:marTop w:val="0"/>
          <w:marBottom w:val="0"/>
          <w:divBdr>
            <w:top w:val="none" w:sz="0" w:space="0" w:color="auto"/>
            <w:left w:val="none" w:sz="0" w:space="0" w:color="auto"/>
            <w:bottom w:val="none" w:sz="0" w:space="0" w:color="auto"/>
            <w:right w:val="none" w:sz="0" w:space="0" w:color="auto"/>
          </w:divBdr>
        </w:div>
      </w:divsChild>
    </w:div>
    <w:div w:id="1337462707">
      <w:bodyDiv w:val="1"/>
      <w:marLeft w:val="0"/>
      <w:marRight w:val="0"/>
      <w:marTop w:val="0"/>
      <w:marBottom w:val="0"/>
      <w:divBdr>
        <w:top w:val="none" w:sz="0" w:space="0" w:color="auto"/>
        <w:left w:val="none" w:sz="0" w:space="0" w:color="auto"/>
        <w:bottom w:val="none" w:sz="0" w:space="0" w:color="auto"/>
        <w:right w:val="none" w:sz="0" w:space="0" w:color="auto"/>
      </w:divBdr>
      <w:divsChild>
        <w:div w:id="1051614866">
          <w:marLeft w:val="0"/>
          <w:marRight w:val="0"/>
          <w:marTop w:val="0"/>
          <w:marBottom w:val="0"/>
          <w:divBdr>
            <w:top w:val="none" w:sz="0" w:space="0" w:color="auto"/>
            <w:left w:val="none" w:sz="0" w:space="0" w:color="auto"/>
            <w:bottom w:val="none" w:sz="0" w:space="0" w:color="auto"/>
            <w:right w:val="none" w:sz="0" w:space="0" w:color="auto"/>
          </w:divBdr>
        </w:div>
        <w:div w:id="863909538">
          <w:marLeft w:val="0"/>
          <w:marRight w:val="0"/>
          <w:marTop w:val="0"/>
          <w:marBottom w:val="0"/>
          <w:divBdr>
            <w:top w:val="none" w:sz="0" w:space="0" w:color="auto"/>
            <w:left w:val="none" w:sz="0" w:space="0" w:color="auto"/>
            <w:bottom w:val="none" w:sz="0" w:space="0" w:color="auto"/>
            <w:right w:val="none" w:sz="0" w:space="0" w:color="auto"/>
          </w:divBdr>
        </w:div>
        <w:div w:id="251161350">
          <w:marLeft w:val="0"/>
          <w:marRight w:val="0"/>
          <w:marTop w:val="0"/>
          <w:marBottom w:val="0"/>
          <w:divBdr>
            <w:top w:val="none" w:sz="0" w:space="0" w:color="auto"/>
            <w:left w:val="none" w:sz="0" w:space="0" w:color="auto"/>
            <w:bottom w:val="none" w:sz="0" w:space="0" w:color="auto"/>
            <w:right w:val="none" w:sz="0" w:space="0" w:color="auto"/>
          </w:divBdr>
        </w:div>
        <w:div w:id="1524050176">
          <w:marLeft w:val="0"/>
          <w:marRight w:val="0"/>
          <w:marTop w:val="0"/>
          <w:marBottom w:val="0"/>
          <w:divBdr>
            <w:top w:val="none" w:sz="0" w:space="0" w:color="auto"/>
            <w:left w:val="none" w:sz="0" w:space="0" w:color="auto"/>
            <w:bottom w:val="none" w:sz="0" w:space="0" w:color="auto"/>
            <w:right w:val="none" w:sz="0" w:space="0" w:color="auto"/>
          </w:divBdr>
        </w:div>
        <w:div w:id="1986619284">
          <w:marLeft w:val="0"/>
          <w:marRight w:val="0"/>
          <w:marTop w:val="0"/>
          <w:marBottom w:val="0"/>
          <w:divBdr>
            <w:top w:val="none" w:sz="0" w:space="0" w:color="auto"/>
            <w:left w:val="none" w:sz="0" w:space="0" w:color="auto"/>
            <w:bottom w:val="none" w:sz="0" w:space="0" w:color="auto"/>
            <w:right w:val="none" w:sz="0" w:space="0" w:color="auto"/>
          </w:divBdr>
        </w:div>
      </w:divsChild>
    </w:div>
    <w:div w:id="1669095748">
      <w:bodyDiv w:val="1"/>
      <w:marLeft w:val="0"/>
      <w:marRight w:val="0"/>
      <w:marTop w:val="0"/>
      <w:marBottom w:val="0"/>
      <w:divBdr>
        <w:top w:val="none" w:sz="0" w:space="0" w:color="auto"/>
        <w:left w:val="none" w:sz="0" w:space="0" w:color="auto"/>
        <w:bottom w:val="none" w:sz="0" w:space="0" w:color="auto"/>
        <w:right w:val="none" w:sz="0" w:space="0" w:color="auto"/>
      </w:divBdr>
    </w:div>
    <w:div w:id="1688092940">
      <w:bodyDiv w:val="1"/>
      <w:marLeft w:val="0"/>
      <w:marRight w:val="0"/>
      <w:marTop w:val="0"/>
      <w:marBottom w:val="0"/>
      <w:divBdr>
        <w:top w:val="none" w:sz="0" w:space="0" w:color="auto"/>
        <w:left w:val="none" w:sz="0" w:space="0" w:color="auto"/>
        <w:bottom w:val="none" w:sz="0" w:space="0" w:color="auto"/>
        <w:right w:val="none" w:sz="0" w:space="0" w:color="auto"/>
      </w:divBdr>
    </w:div>
    <w:div w:id="1825316188">
      <w:bodyDiv w:val="1"/>
      <w:marLeft w:val="0"/>
      <w:marRight w:val="0"/>
      <w:marTop w:val="0"/>
      <w:marBottom w:val="0"/>
      <w:divBdr>
        <w:top w:val="none" w:sz="0" w:space="0" w:color="auto"/>
        <w:left w:val="none" w:sz="0" w:space="0" w:color="auto"/>
        <w:bottom w:val="none" w:sz="0" w:space="0" w:color="auto"/>
        <w:right w:val="none" w:sz="0" w:space="0" w:color="auto"/>
      </w:divBdr>
    </w:div>
    <w:div w:id="21253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Lottie@nuclearblast.co.uk" TargetMode="External"/><Relationship Id="rId3" Type="http://schemas.openxmlformats.org/officeDocument/2006/relationships/hyperlink" Target="mailto:john@riotact.com.au" TargetMode="External"/><Relationship Id="rId7" Type="http://schemas.openxmlformats.org/officeDocument/2006/relationships/hyperlink" Target="mailto:bussmann@triadacommunication.se" TargetMode="External"/><Relationship Id="rId2" Type="http://schemas.openxmlformats.org/officeDocument/2006/relationships/hyperlink" Target="mailto:john@riotact.com.au" TargetMode="External"/><Relationship Id="rId1" Type="http://schemas.openxmlformats.org/officeDocument/2006/relationships/hyperlink" Target="mailto:markus.wosgien@nuclearblast.de" TargetMode="External"/><Relationship Id="rId6" Type="http://schemas.openxmlformats.org/officeDocument/2006/relationships/hyperlink" Target="mailto:valerie@jmtconsulting.fr" TargetMode="External"/><Relationship Id="rId5" Type="http://schemas.openxmlformats.org/officeDocument/2006/relationships/hyperlink" Target="mailto:silke@nuclearblast.de" TargetMode="External"/><Relationship Id="rId4" Type="http://schemas.openxmlformats.org/officeDocument/2006/relationships/hyperlink" Target="mailto:maurice@nuclearblast.de" TargetMode="External"/><Relationship Id="rId9" Type="http://schemas.openxmlformats.org/officeDocument/2006/relationships/hyperlink" Target="mailto:Malgorzata.Olczyk@warnermusic.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7898D8B6BEFA4D99C82F6D49C80DB9" ma:contentTypeVersion="1" ma:contentTypeDescription="Ein neues Dokument erstellen." ma:contentTypeScope="" ma:versionID="324498443f36d3fb148bf3ceb97bfed0">
  <xsd:schema xmlns:xsd="http://www.w3.org/2001/XMLSchema" xmlns:xs="http://www.w3.org/2001/XMLSchema" xmlns:p="http://schemas.microsoft.com/office/2006/metadata/properties" xmlns:ns2="http://schemas.microsoft.com/sharepoint/v4" targetNamespace="http://schemas.microsoft.com/office/2006/metadata/properties" ma:root="true" ma:fieldsID="50b3d1103363ee374add77635db28a2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4C909-0899-43C5-A611-93A1D6CDF480}">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sharepoint/v4"/>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33D452D-9068-4511-8F77-95ED32E79AE1}">
  <ds:schemaRefs>
    <ds:schemaRef ds:uri="http://schemas.microsoft.com/sharepoint/v3/contenttype/forms"/>
  </ds:schemaRefs>
</ds:datastoreItem>
</file>

<file path=customXml/itemProps3.xml><?xml version="1.0" encoding="utf-8"?>
<ds:datastoreItem xmlns:ds="http://schemas.openxmlformats.org/officeDocument/2006/customXml" ds:itemID="{609898E8-C6BB-45B3-9376-62EF8063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Nuclear Blast</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Vorname Nachname</dc:creator>
  <cp:lastModifiedBy>Katharina Pfeiffer</cp:lastModifiedBy>
  <cp:revision>2</cp:revision>
  <cp:lastPrinted>2009-09-14T09:49:00Z</cp:lastPrinted>
  <dcterms:created xsi:type="dcterms:W3CDTF">2014-02-11T11:17:00Z</dcterms:created>
  <dcterms:modified xsi:type="dcterms:W3CDTF">2014-02-11T11:17:00Z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0x010100417898D8B6BEFA4D99C82F6D49C80DB9</vt:lpwstr>
  </property>
</Properties>
</file>