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328C7" w14:textId="77777777" w:rsidR="002A5141" w:rsidRPr="002A5141" w:rsidRDefault="002A5141" w:rsidP="007C2171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LONG BIO</w:t>
      </w:r>
    </w:p>
    <w:p w14:paraId="081046DE" w14:textId="77777777" w:rsidR="007C2171" w:rsidRPr="002D3F3D" w:rsidRDefault="007C2171" w:rsidP="007C2171">
      <w:pPr>
        <w:rPr>
          <w:rFonts w:ascii="Arial" w:hAnsi="Arial" w:cs="Arial"/>
          <w:color w:val="000000" w:themeColor="text1"/>
          <w:sz w:val="24"/>
          <w:szCs w:val="24"/>
        </w:rPr>
      </w:pPr>
      <w:r w:rsidRPr="002D3F3D">
        <w:rPr>
          <w:rFonts w:ascii="Arial" w:hAnsi="Arial" w:cs="Arial"/>
          <w:color w:val="000000" w:themeColor="text1"/>
          <w:sz w:val="24"/>
          <w:szCs w:val="24"/>
        </w:rPr>
        <w:t>The best parties happen at night.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 xml:space="preserve"> Just ask Death Valley High.</w:t>
      </w:r>
      <w:r w:rsidR="00AA6749">
        <w:rPr>
          <w:rFonts w:ascii="Arial" w:hAnsi="Arial" w:cs="Arial"/>
          <w:color w:val="000000" w:themeColor="text1"/>
          <w:sz w:val="24"/>
          <w:szCs w:val="24"/>
        </w:rPr>
        <w:t xml:space="preserve"> Crafting the perfect soundtrack to a romp in the dark</w:t>
      </w:r>
      <w:r w:rsidRPr="002D3F3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>the</w:t>
      </w:r>
      <w:r w:rsidR="003779E6">
        <w:rPr>
          <w:rFonts w:ascii="Arial" w:hAnsi="Arial" w:cs="Arial"/>
          <w:color w:val="000000" w:themeColor="text1"/>
          <w:sz w:val="24"/>
          <w:szCs w:val="24"/>
        </w:rPr>
        <w:t xml:space="preserve"> Northern California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 xml:space="preserve"> quartet—Reyka Osburn [vocals, guitar], Adam Bannister [drums], Huffy Hafera [bass], and Sean Bivins [guitar]—</w:t>
      </w:r>
      <w:r w:rsidRPr="002D3F3D">
        <w:rPr>
          <w:rFonts w:ascii="Arial" w:hAnsi="Arial" w:cs="Arial"/>
          <w:color w:val="000000" w:themeColor="text1"/>
          <w:sz w:val="24"/>
          <w:szCs w:val="24"/>
        </w:rPr>
        <w:t>artfully merge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>s</w:t>
      </w:r>
      <w:r w:rsidRPr="002D3F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2368" w:rsidRPr="002D3F3D">
        <w:rPr>
          <w:rFonts w:ascii="Arial" w:hAnsi="Arial" w:cs="Arial"/>
          <w:color w:val="000000" w:themeColor="text1"/>
          <w:sz w:val="24"/>
          <w:szCs w:val="24"/>
        </w:rPr>
        <w:t xml:space="preserve">traditional </w:t>
      </w:r>
      <w:r w:rsidRPr="002D3F3D">
        <w:rPr>
          <w:rFonts w:ascii="Arial" w:hAnsi="Arial" w:cs="Arial"/>
          <w:color w:val="000000" w:themeColor="text1"/>
          <w:sz w:val="24"/>
          <w:szCs w:val="24"/>
        </w:rPr>
        <w:t xml:space="preserve">goth magic and modern alternative majesty, </w:t>
      </w:r>
      <w:r w:rsidR="003F6AF5" w:rsidRPr="002D3F3D">
        <w:rPr>
          <w:rFonts w:ascii="Arial" w:hAnsi="Arial" w:cs="Arial"/>
          <w:color w:val="000000" w:themeColor="text1"/>
          <w:sz w:val="24"/>
          <w:szCs w:val="24"/>
        </w:rPr>
        <w:t>co-mingling</w:t>
      </w:r>
      <w:r w:rsidR="00E27B8A">
        <w:rPr>
          <w:rFonts w:ascii="Arial" w:hAnsi="Arial" w:cs="Arial"/>
          <w:color w:val="000000" w:themeColor="text1"/>
          <w:sz w:val="24"/>
          <w:szCs w:val="24"/>
        </w:rPr>
        <w:t xml:space="preserve"> cinematic</w:t>
      </w:r>
      <w:r w:rsidR="003F6AF5" w:rsidRPr="002D3F3D">
        <w:rPr>
          <w:rFonts w:ascii="Arial" w:hAnsi="Arial" w:cs="Arial"/>
          <w:color w:val="000000" w:themeColor="text1"/>
          <w:sz w:val="24"/>
          <w:szCs w:val="24"/>
        </w:rPr>
        <w:t xml:space="preserve"> rock, new wave, and dance music on their 2016 full-length </w:t>
      </w:r>
      <w:r w:rsidR="003F6AF5" w:rsidRPr="002D3F3D">
        <w:rPr>
          <w:rFonts w:ascii="Arial" w:hAnsi="Arial" w:cs="Arial"/>
          <w:i/>
          <w:color w:val="000000" w:themeColor="text1"/>
          <w:sz w:val="24"/>
          <w:szCs w:val="24"/>
        </w:rPr>
        <w:t>CVLT [AS FVK]</w:t>
      </w:r>
      <w:r w:rsidR="00AA6749">
        <w:rPr>
          <w:rFonts w:ascii="Arial" w:hAnsi="Arial" w:cs="Arial"/>
          <w:color w:val="000000" w:themeColor="text1"/>
          <w:sz w:val="24"/>
          <w:szCs w:val="24"/>
        </w:rPr>
        <w:t xml:space="preserve"> [minusHEAD Records].</w:t>
      </w:r>
      <w:r w:rsidR="002A5141">
        <w:rPr>
          <w:rFonts w:ascii="Arial" w:hAnsi="Arial" w:cs="Arial"/>
          <w:color w:val="000000" w:themeColor="text1"/>
          <w:sz w:val="24"/>
          <w:szCs w:val="24"/>
        </w:rPr>
        <w:t xml:space="preserve"> The album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 xml:space="preserve"> title quite fittingly sums up their headspace.</w:t>
      </w:r>
    </w:p>
    <w:p w14:paraId="737B6DB0" w14:textId="23C67578" w:rsidR="002D3F3D" w:rsidRPr="002D3F3D" w:rsidRDefault="00443FEF" w:rsidP="00F97F8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“I originally e</w:t>
      </w:r>
      <w:r w:rsidR="00D03D1F">
        <w:rPr>
          <w:rFonts w:ascii="Arial" w:hAnsi="Arial" w:cs="Arial"/>
          <w:color w:val="000000" w:themeColor="text1"/>
          <w:sz w:val="24"/>
          <w:szCs w:val="24"/>
        </w:rPr>
        <w:t>nvisioned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 xml:space="preserve"> it as a hashtag,” says Reyka. “It bridges the </w:t>
      </w:r>
      <w:r w:rsidR="003779E6">
        <w:rPr>
          <w:rFonts w:ascii="Arial" w:hAnsi="Arial" w:cs="Arial"/>
          <w:color w:val="000000" w:themeColor="text1"/>
          <w:sz w:val="24"/>
          <w:szCs w:val="24"/>
        </w:rPr>
        <w:t>old goth generation and the new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 xml:space="preserve">. We’re happy to be </w:t>
      </w:r>
      <w:r w:rsidR="00F97F8E">
        <w:rPr>
          <w:rFonts w:ascii="Arial" w:hAnsi="Arial" w:cs="Arial"/>
          <w:color w:val="000000" w:themeColor="text1"/>
          <w:sz w:val="24"/>
          <w:szCs w:val="24"/>
        </w:rPr>
        <w:t>a hy</w:t>
      </w:r>
      <w:r w:rsidR="00A44772">
        <w:rPr>
          <w:rFonts w:ascii="Arial" w:hAnsi="Arial" w:cs="Arial"/>
          <w:color w:val="000000" w:themeColor="text1"/>
          <w:sz w:val="24"/>
          <w:szCs w:val="24"/>
        </w:rPr>
        <w:t>brid of</w:t>
      </w:r>
      <w:r w:rsidR="002D3F3D" w:rsidRPr="002D3F3D">
        <w:rPr>
          <w:rFonts w:ascii="Arial" w:hAnsi="Arial" w:cs="Arial"/>
          <w:color w:val="000000" w:themeColor="text1"/>
          <w:sz w:val="24"/>
          <w:szCs w:val="24"/>
        </w:rPr>
        <w:t xml:space="preserve"> those eras.”</w:t>
      </w:r>
    </w:p>
    <w:p w14:paraId="612BFE3C" w14:textId="77777777" w:rsidR="002D3F3D" w:rsidRPr="003779E6" w:rsidRDefault="002D3F3D" w:rsidP="007C2171">
      <w:pPr>
        <w:rPr>
          <w:rFonts w:ascii="Arial" w:hAnsi="Arial" w:cs="Arial"/>
          <w:color w:val="000000" w:themeColor="text1"/>
          <w:sz w:val="24"/>
          <w:szCs w:val="24"/>
        </w:rPr>
      </w:pPr>
      <w:r w:rsidRPr="002D3F3D">
        <w:rPr>
          <w:rFonts w:ascii="Arial" w:hAnsi="Arial" w:cs="Arial"/>
          <w:color w:val="000000" w:themeColor="text1"/>
          <w:sz w:val="24"/>
          <w:szCs w:val="24"/>
        </w:rPr>
        <w:t xml:space="preserve">The boys always incorporated a gothic sensibility, but they fully embrace it on </w:t>
      </w:r>
      <w:r w:rsidRPr="002D3F3D">
        <w:rPr>
          <w:rFonts w:ascii="Arial" w:hAnsi="Arial" w:cs="Arial"/>
          <w:i/>
          <w:color w:val="000000" w:themeColor="text1"/>
          <w:sz w:val="24"/>
          <w:szCs w:val="24"/>
        </w:rPr>
        <w:t>CVLT [AS FVK]</w:t>
      </w:r>
      <w:r w:rsidRPr="002D3F3D">
        <w:rPr>
          <w:rFonts w:ascii="Arial" w:hAnsi="Arial" w:cs="Arial"/>
          <w:color w:val="000000" w:themeColor="text1"/>
          <w:sz w:val="24"/>
          <w:szCs w:val="24"/>
        </w:rPr>
        <w:t>.</w:t>
      </w:r>
      <w:r w:rsidR="003779E6">
        <w:rPr>
          <w:rFonts w:ascii="Arial" w:hAnsi="Arial" w:cs="Arial"/>
          <w:color w:val="000000" w:themeColor="text1"/>
          <w:sz w:val="24"/>
          <w:szCs w:val="24"/>
        </w:rPr>
        <w:t xml:space="preserve"> Since the release of 2013’s </w:t>
      </w:r>
      <w:r w:rsidR="003779E6">
        <w:rPr>
          <w:rFonts w:ascii="Arial" w:hAnsi="Arial" w:cs="Arial"/>
          <w:i/>
          <w:color w:val="000000" w:themeColor="text1"/>
          <w:sz w:val="24"/>
          <w:szCs w:val="24"/>
        </w:rPr>
        <w:t>Positive Euth</w:t>
      </w:r>
      <w:r w:rsidR="003779E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35A44">
        <w:rPr>
          <w:rFonts w:ascii="Arial" w:hAnsi="Arial" w:cs="Arial"/>
          <w:color w:val="000000" w:themeColor="text1"/>
          <w:sz w:val="24"/>
          <w:szCs w:val="24"/>
        </w:rPr>
        <w:t>Death Valley High</w:t>
      </w:r>
      <w:r w:rsidR="003779E6">
        <w:rPr>
          <w:rFonts w:ascii="Arial" w:hAnsi="Arial" w:cs="Arial"/>
          <w:color w:val="000000" w:themeColor="text1"/>
          <w:sz w:val="24"/>
          <w:szCs w:val="24"/>
        </w:rPr>
        <w:t xml:space="preserve"> logged over two years on the road</w:t>
      </w:r>
      <w:r w:rsidRPr="002D3F3D">
        <w:rPr>
          <w:rFonts w:ascii="Arial" w:hAnsi="Arial" w:cs="Arial"/>
          <w:color w:val="000000" w:themeColor="text1"/>
          <w:sz w:val="24"/>
          <w:szCs w:val="24"/>
        </w:rPr>
        <w:t xml:space="preserve">, touring alongside everybody from Mindless Self Indulgence and </w:t>
      </w:r>
      <w:r w:rsidRPr="002D3F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††† (Crosses) to Filter, Orgy, and Vampires Everywhere!</w:t>
      </w:r>
      <w:r w:rsidR="003779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experience </w:t>
      </w:r>
      <w:r w:rsidR="002A51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left an indelible imprint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 the band.</w:t>
      </w:r>
    </w:p>
    <w:p w14:paraId="6FC52307" w14:textId="77777777" w:rsidR="002D3F3D" w:rsidRDefault="002D3F3D" w:rsidP="003779E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“The tours we’ve done and the </w:t>
      </w:r>
      <w:r w:rsidR="00374F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fan attention we’ve received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made us look inward and ask, ‘What do people respond to about us?’,” admits the frontman. </w:t>
      </w:r>
      <w:r w:rsidR="003779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“We could see how the crowd reacted. That definitely had an impact in shaping our next musical evolution. At the</w:t>
      </w:r>
      <w:r w:rsidR="00435A4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same time, we wanted to</w:t>
      </w:r>
      <w:r w:rsidR="003779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reinterpret our inspirations and influences</w:t>
      </w:r>
      <w:r w:rsidR="00435A4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an original way</w:t>
      </w:r>
      <w:r w:rsidR="003779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.”</w:t>
      </w:r>
    </w:p>
    <w:p w14:paraId="78DDBE92" w14:textId="77777777" w:rsidR="003779E6" w:rsidRDefault="00A02EB2" w:rsidP="003779E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That’s exactly what they did. </w:t>
      </w:r>
      <w:r w:rsidR="003779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the fall of 2015, they drove down to Los Angeles in order to begin recording what would become </w:t>
      </w:r>
      <w:r w:rsidR="003779E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CVLT [AS FVK]</w:t>
      </w:r>
      <w:r w:rsidR="003779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with iconic producer Ulrich Wild [White Zombie, Deftones]. </w:t>
      </w:r>
      <w:r w:rsidR="00E27B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Amidst a flurry of inspiration, 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he musicians</w:t>
      </w:r>
      <w:r w:rsidR="00E213A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emerged six weeks later with the album’s 12 songs.</w:t>
      </w:r>
    </w:p>
    <w:p w14:paraId="6DE4F121" w14:textId="77777777" w:rsidR="007C2171" w:rsidRDefault="00E213A5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“Ulrich reached out to us, and we just hit it off,” continues Reyka. “It was really eye-opening to collaborate with somebody we didn’t know prior. The adventure was becoming friends sonically and finding a collective voice within the record that neither of us assumed would happen.”</w:t>
      </w:r>
    </w:p>
    <w:p w14:paraId="03037634" w14:textId="77777777" w:rsidR="00435A44" w:rsidRDefault="00435A44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 record marks another first as the </w:t>
      </w:r>
      <w:proofErr w:type="gramStart"/>
      <w:r w:rsidR="00374F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guys</w:t>
      </w:r>
      <w:proofErr w:type="gramEnd"/>
      <w:r w:rsidR="00374F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welcome guitarist Sean </w:t>
      </w:r>
      <w:proofErr w:type="spellStart"/>
      <w:r w:rsidR="00374F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Bivi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formerly of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EightFourSeven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 the fold. His addition invariably fueled the creative process.</w:t>
      </w:r>
    </w:p>
    <w:p w14:paraId="36DA5C11" w14:textId="77777777" w:rsidR="00374FC3" w:rsidRDefault="00435A44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“From the moment it was just the four of us in a room, we were making new songs,” sa</w:t>
      </w:r>
      <w:r w:rsidR="00E27B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ys the singer. “Sean added a different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dimension to what we do. He was very instrumental in creating another sound and tapping into a </w:t>
      </w:r>
      <w:r w:rsidR="00E27B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fresh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frequency spectrum.”</w:t>
      </w:r>
    </w:p>
    <w:p w14:paraId="720AD456" w14:textId="77777777" w:rsidR="00435A44" w:rsidRDefault="00435A44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Unpredictability drives 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CVLT [AS FVK]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The first single “Warm Bodies” struts along on a creaky synth and deliciously danceable riff. It quickly snaps into an unshakable vampiric declaration, “We need warm bodies.”</w:t>
      </w:r>
    </w:p>
    <w:p w14:paraId="2480E81F" w14:textId="77777777" w:rsidR="00435A44" w:rsidRDefault="00435A44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“It doesn’t matter if you’re an animal, a salesman, a preacher or whatever, you need warm bodies,” he explain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s. “If you look at it from a horror perspective, vampires need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warm blood or it tastes rancid. Sex is all about warm bodies. It’s all encompassing. I like that duality.”</w:t>
      </w:r>
    </w:p>
    <w:p w14:paraId="0055B0ED" w14:textId="77777777" w:rsidR="00435A44" w:rsidRDefault="00435A44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“Psalm Bitch” shimmies along on a bombastic drum beat and electronic swell that would feel right at home in a fifties fright flick. “It’s dedicated to any girl you’ve ever met who changed her name to Ash Wednesday,” smiles Reyka. “It’s about </w:t>
      </w:r>
      <w:r w:rsidR="00374F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any goth-centric femme fatale you’ve ever met.”</w:t>
      </w:r>
    </w:p>
    <w:p w14:paraId="72712865" w14:textId="4EAAD897" w:rsidR="00435A44" w:rsidRDefault="00435A44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Meanwhile, “Ick Switch” flips from sinewy lyrical guitar to an anthemic chant punctuated by cinematic harmonies. “To </w:t>
      </w:r>
      <w:r w:rsidR="00A44772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Throw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the Ick Switch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means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Let’s put on a horror movie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,” he goes on. “We wanted to explore getting scared and the need to be horrified.”</w:t>
      </w:r>
    </w:p>
    <w:p w14:paraId="7A27A2A6" w14:textId="3C43E32A" w:rsidR="00374FC3" w:rsidRDefault="00374FC3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the band ramps up on the road in 2016, Sean is taking</w:t>
      </w:r>
      <w:r w:rsidR="00A447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hiatus. Daniel </w:t>
      </w:r>
      <w:proofErr w:type="spellStart"/>
      <w:r w:rsidR="00A447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Ka</w:t>
      </w:r>
      <w:proofErr w:type="spellEnd"/>
      <w:r w:rsidR="00A447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$$</w:t>
      </w:r>
      <w:proofErr w:type="spellStart"/>
      <w:r w:rsidR="00A447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joined </w:t>
      </w:r>
      <w:r w:rsidR="00A447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them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 the Filter tour and will share axe duties with him going forward as a full member.</w:t>
      </w:r>
    </w:p>
    <w:p w14:paraId="5D97C18C" w14:textId="77777777" w:rsidR="002A5141" w:rsidRDefault="002A5141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Ultimately, 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CVLT [AS FVK]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stands out as a nocturnal necessity for Death Valley High.</w:t>
      </w:r>
    </w:p>
    <w:p w14:paraId="21E912D2" w14:textId="77777777" w:rsidR="002A5141" w:rsidRDefault="002A5141" w:rsidP="00E213A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“We wanted to make an album of songs you feel in your gut and that make you get up and move,” Reyka leaves off. “This has a </w:t>
      </w:r>
      <w: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take the night back</w:t>
      </w:r>
      <w:r w:rsidR="00E27B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vibe. We’re inviting you to the party.”</w:t>
      </w:r>
    </w:p>
    <w:p w14:paraId="0583B88B" w14:textId="77777777" w:rsidR="002A5141" w:rsidRDefault="002A5141" w:rsidP="00E213A5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294B4D17" w14:textId="77777777" w:rsidR="00435A44" w:rsidRPr="002A5141" w:rsidRDefault="002A5141" w:rsidP="00E213A5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SHORT BIO</w:t>
      </w:r>
    </w:p>
    <w:p w14:paraId="48D945B8" w14:textId="77777777" w:rsidR="002A5141" w:rsidRPr="002A5141" w:rsidRDefault="00AA6749" w:rsidP="002A514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Crafting the perfect soundtrack to a romp in the dark, </w:t>
      </w:r>
      <w:r w:rsidR="002A5141">
        <w:rPr>
          <w:rFonts w:ascii="Arial" w:hAnsi="Arial" w:cs="Arial"/>
          <w:color w:val="000000" w:themeColor="text1"/>
          <w:sz w:val="24"/>
          <w:szCs w:val="24"/>
        </w:rPr>
        <w:t>Northern California’s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 xml:space="preserve"> Death Valley High</w:t>
      </w:r>
      <w:r w:rsidR="002A51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 xml:space="preserve">artfully merges traditional goth magic and modern alternative majesty, co-mingling </w:t>
      </w:r>
      <w:r w:rsidR="00E27B8A">
        <w:rPr>
          <w:rFonts w:ascii="Arial" w:hAnsi="Arial" w:cs="Arial"/>
          <w:color w:val="000000" w:themeColor="text1"/>
          <w:sz w:val="24"/>
          <w:szCs w:val="24"/>
        </w:rPr>
        <w:t xml:space="preserve">cinematic 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 xml:space="preserve">rock, new wave, and dance music on their 2016 full-length </w:t>
      </w:r>
      <w:r w:rsidR="002A5141" w:rsidRPr="002D3F3D">
        <w:rPr>
          <w:rFonts w:ascii="Arial" w:hAnsi="Arial" w:cs="Arial"/>
          <w:i/>
          <w:color w:val="000000" w:themeColor="text1"/>
          <w:sz w:val="24"/>
          <w:szCs w:val="24"/>
        </w:rPr>
        <w:t>CVLT [AS FVK]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 xml:space="preserve"> [minusHEAD Records].</w:t>
      </w:r>
      <w:r w:rsidR="002A5141">
        <w:rPr>
          <w:rFonts w:ascii="Arial" w:hAnsi="Arial" w:cs="Arial"/>
          <w:color w:val="000000" w:themeColor="text1"/>
          <w:sz w:val="24"/>
          <w:szCs w:val="24"/>
        </w:rPr>
        <w:t xml:space="preserve"> Now, t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 xml:space="preserve">he boys always incorporated a gothic sensibility, but they fully embrace it on </w:t>
      </w:r>
      <w:r w:rsidR="002A5141" w:rsidRPr="002D3F3D">
        <w:rPr>
          <w:rFonts w:ascii="Arial" w:hAnsi="Arial" w:cs="Arial"/>
          <w:i/>
          <w:color w:val="000000" w:themeColor="text1"/>
          <w:sz w:val="24"/>
          <w:szCs w:val="24"/>
        </w:rPr>
        <w:t>CVLT [AS FVK]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>.</w:t>
      </w:r>
      <w:r w:rsidR="002A5141">
        <w:rPr>
          <w:rFonts w:ascii="Arial" w:hAnsi="Arial" w:cs="Arial"/>
          <w:color w:val="000000" w:themeColor="text1"/>
          <w:sz w:val="24"/>
          <w:szCs w:val="24"/>
        </w:rPr>
        <w:t xml:space="preserve"> Since the release of 2013’s </w:t>
      </w:r>
      <w:r w:rsidR="002A5141">
        <w:rPr>
          <w:rFonts w:ascii="Arial" w:hAnsi="Arial" w:cs="Arial"/>
          <w:i/>
          <w:color w:val="000000" w:themeColor="text1"/>
          <w:sz w:val="24"/>
          <w:szCs w:val="24"/>
        </w:rPr>
        <w:t>Positive Euth</w:t>
      </w:r>
      <w:r w:rsidR="002A5141">
        <w:rPr>
          <w:rFonts w:ascii="Arial" w:hAnsi="Arial" w:cs="Arial"/>
          <w:color w:val="000000" w:themeColor="text1"/>
          <w:sz w:val="24"/>
          <w:szCs w:val="24"/>
        </w:rPr>
        <w:t>, Death Valley High logged over two years on the road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</w:rPr>
        <w:t xml:space="preserve">, touring alongside everybody from Mindless Self Indulgence and </w:t>
      </w:r>
      <w:r w:rsidR="002A5141" w:rsidRPr="002D3F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††† (Crosses) to Filter, Orgy, and Vampires Everywhere!</w:t>
      </w:r>
      <w:r w:rsidR="002A51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That experience </w:t>
      </w:r>
      <w:r w:rsidR="000F30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left an indelible imprin</w:t>
      </w:r>
      <w:r w:rsidR="002A51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 on the band. Teaming up with producer Ulrich Wild [White Zombie, Deftones], they ignite 12 nocturnal anthems that are impossible to shake and undeniably </w:t>
      </w:r>
      <w:r w:rsidR="002A514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CVLT [AS FVK]</w:t>
      </w:r>
      <w:r w:rsidR="002A51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52547FEE" w14:textId="77777777" w:rsidR="00847F6F" w:rsidRDefault="006A0ED2"/>
    <w:sectPr w:rsidR="0084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71"/>
    <w:rsid w:val="000F30B2"/>
    <w:rsid w:val="0015100F"/>
    <w:rsid w:val="002A5141"/>
    <w:rsid w:val="002D3F3D"/>
    <w:rsid w:val="00374FC3"/>
    <w:rsid w:val="003779E6"/>
    <w:rsid w:val="003F6AF5"/>
    <w:rsid w:val="00435A44"/>
    <w:rsid w:val="00443FEF"/>
    <w:rsid w:val="006A0ED2"/>
    <w:rsid w:val="007C2171"/>
    <w:rsid w:val="00906D6D"/>
    <w:rsid w:val="009B0CF0"/>
    <w:rsid w:val="00A02EB2"/>
    <w:rsid w:val="00A44772"/>
    <w:rsid w:val="00AA6749"/>
    <w:rsid w:val="00B4482C"/>
    <w:rsid w:val="00C1275A"/>
    <w:rsid w:val="00C45842"/>
    <w:rsid w:val="00D03D1F"/>
    <w:rsid w:val="00E213A5"/>
    <w:rsid w:val="00E27B8A"/>
    <w:rsid w:val="00EB2368"/>
    <w:rsid w:val="00F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CE1A"/>
  <w15:chartTrackingRefBased/>
  <w15:docId w15:val="{C8E74838-3E7F-45E4-BF60-00D9C6DB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F3D"/>
  </w:style>
  <w:style w:type="character" w:styleId="Hyperlink">
    <w:name w:val="Hyperlink"/>
    <w:basedOn w:val="DefaultParagraphFont"/>
    <w:uiPriority w:val="99"/>
    <w:semiHidden/>
    <w:unhideWhenUsed/>
    <w:rsid w:val="00374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Florino</dc:creator>
  <cp:keywords/>
  <dc:description/>
  <cp:lastModifiedBy>Brad Hardie</cp:lastModifiedBy>
  <cp:revision>3</cp:revision>
  <cp:lastPrinted>2016-07-26T21:00:00Z</cp:lastPrinted>
  <dcterms:created xsi:type="dcterms:W3CDTF">2016-07-26T21:00:00Z</dcterms:created>
  <dcterms:modified xsi:type="dcterms:W3CDTF">2016-07-26T21:49:00Z</dcterms:modified>
</cp:coreProperties>
</file>