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6" w:rsidRDefault="00CE1646" w:rsidP="006D597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943600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logo2-hightowertext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646" w:rsidRPr="00CE1646" w:rsidRDefault="00CE1646" w:rsidP="006D5971">
      <w:pPr>
        <w:rPr>
          <w:rFonts w:asciiTheme="minorHAnsi" w:hAnsiTheme="minorHAnsi"/>
        </w:rPr>
      </w:pPr>
    </w:p>
    <w:p w:rsidR="00CE1646" w:rsidRPr="003B45D4" w:rsidRDefault="00CE1646" w:rsidP="00CE1646">
      <w:pPr>
        <w:jc w:val="center"/>
        <w:rPr>
          <w:rFonts w:asciiTheme="minorHAnsi" w:hAnsiTheme="minorHAnsi"/>
          <w:i/>
          <w:sz w:val="20"/>
          <w:szCs w:val="20"/>
        </w:rPr>
      </w:pPr>
      <w:r w:rsidRPr="003B45D4">
        <w:rPr>
          <w:rFonts w:asciiTheme="minorHAnsi" w:hAnsiTheme="minorHAnsi"/>
          <w:i/>
          <w:sz w:val="20"/>
          <w:szCs w:val="20"/>
        </w:rPr>
        <w:t>Nullingroots means to commit suicide, to nullify one’s identity, their roots as a person.</w:t>
      </w:r>
    </w:p>
    <w:p w:rsidR="00CE1646" w:rsidRPr="003B45D4" w:rsidRDefault="00CE1646" w:rsidP="006D5971">
      <w:pPr>
        <w:rPr>
          <w:rFonts w:asciiTheme="minorHAnsi" w:hAnsiTheme="minorHAnsi"/>
          <w:sz w:val="20"/>
          <w:szCs w:val="20"/>
        </w:rPr>
      </w:pPr>
    </w:p>
    <w:p w:rsidR="00EB6C0D" w:rsidRPr="003B45D4" w:rsidRDefault="007C54FE" w:rsidP="006D5971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NULLINGROOTS</w:t>
      </w:r>
      <w:r w:rsidR="00CE1646" w:rsidRPr="003B45D4">
        <w:rPr>
          <w:rFonts w:asciiTheme="minorHAnsi" w:hAnsiTheme="minorHAnsi"/>
          <w:sz w:val="20"/>
          <w:szCs w:val="20"/>
        </w:rPr>
        <w:t xml:space="preserve">, </w:t>
      </w:r>
      <w:r w:rsidR="00A300D5" w:rsidRPr="003B45D4">
        <w:rPr>
          <w:rFonts w:asciiTheme="minorHAnsi" w:hAnsiTheme="minorHAnsi"/>
          <w:sz w:val="20"/>
          <w:szCs w:val="20"/>
        </w:rPr>
        <w:t>o</w:t>
      </w:r>
      <w:r w:rsidR="00CE1646" w:rsidRPr="003B45D4">
        <w:rPr>
          <w:rFonts w:asciiTheme="minorHAnsi" w:hAnsiTheme="minorHAnsi"/>
          <w:sz w:val="20"/>
          <w:szCs w:val="20"/>
        </w:rPr>
        <w:t>riginally the project of sole member, Cameron Boesch,</w:t>
      </w:r>
      <w:r w:rsidR="006D5971" w:rsidRPr="003B45D4">
        <w:rPr>
          <w:rFonts w:asciiTheme="minorHAnsi" w:hAnsiTheme="minorHAnsi"/>
          <w:sz w:val="20"/>
          <w:szCs w:val="20"/>
        </w:rPr>
        <w:t xml:space="preserve"> was formed in </w:t>
      </w:r>
      <w:r w:rsidRPr="003B45D4">
        <w:rPr>
          <w:rFonts w:asciiTheme="minorHAnsi" w:hAnsiTheme="minorHAnsi"/>
          <w:sz w:val="20"/>
          <w:szCs w:val="20"/>
        </w:rPr>
        <w:t xml:space="preserve">2014 in </w:t>
      </w:r>
      <w:r w:rsidR="00A300D5" w:rsidRPr="003B45D4">
        <w:rPr>
          <w:rFonts w:asciiTheme="minorHAnsi" w:hAnsiTheme="minorHAnsi"/>
          <w:sz w:val="20"/>
          <w:szCs w:val="20"/>
        </w:rPr>
        <w:t>Southern</w:t>
      </w:r>
      <w:r w:rsidRPr="003B45D4">
        <w:rPr>
          <w:rFonts w:asciiTheme="minorHAnsi" w:hAnsiTheme="minorHAnsi"/>
          <w:sz w:val="20"/>
          <w:szCs w:val="20"/>
        </w:rPr>
        <w:t xml:space="preserve"> </w:t>
      </w:r>
      <w:r w:rsidR="00A300D5" w:rsidRPr="003B45D4">
        <w:rPr>
          <w:rFonts w:asciiTheme="minorHAnsi" w:hAnsiTheme="minorHAnsi"/>
          <w:sz w:val="20"/>
          <w:szCs w:val="20"/>
        </w:rPr>
        <w:t>California</w:t>
      </w:r>
      <w:r w:rsidRPr="003B45D4">
        <w:rPr>
          <w:rFonts w:asciiTheme="minorHAnsi" w:hAnsiTheme="minorHAnsi"/>
          <w:sz w:val="20"/>
          <w:szCs w:val="20"/>
        </w:rPr>
        <w:t>.</w:t>
      </w:r>
      <w:r w:rsidR="00CE1646" w:rsidRPr="003B45D4">
        <w:rPr>
          <w:rFonts w:asciiTheme="minorHAnsi" w:hAnsiTheme="minorHAnsi"/>
          <w:sz w:val="20"/>
          <w:szCs w:val="20"/>
        </w:rPr>
        <w:t xml:space="preserve"> </w:t>
      </w:r>
      <w:r w:rsidR="00A300D5" w:rsidRPr="003B45D4">
        <w:rPr>
          <w:rFonts w:asciiTheme="minorHAnsi" w:hAnsiTheme="minorHAnsi"/>
          <w:sz w:val="20"/>
          <w:szCs w:val="20"/>
        </w:rPr>
        <w:t>A</w:t>
      </w:r>
      <w:r w:rsidR="00EB6C0D" w:rsidRPr="003B45D4">
        <w:rPr>
          <w:rFonts w:asciiTheme="minorHAnsi" w:hAnsiTheme="minorHAnsi"/>
          <w:sz w:val="20"/>
          <w:szCs w:val="20"/>
        </w:rPr>
        <w:t xml:space="preserve"> debut</w:t>
      </w:r>
      <w:r w:rsidR="00A300D5" w:rsidRPr="003B45D4">
        <w:rPr>
          <w:rFonts w:asciiTheme="minorHAnsi" w:hAnsiTheme="minorHAnsi"/>
          <w:sz w:val="20"/>
          <w:szCs w:val="20"/>
        </w:rPr>
        <w:t>,</w:t>
      </w:r>
      <w:r w:rsidR="00EB6C0D" w:rsidRPr="003B45D4">
        <w:rPr>
          <w:rFonts w:asciiTheme="minorHAnsi" w:hAnsiTheme="minorHAnsi"/>
          <w:sz w:val="20"/>
          <w:szCs w:val="20"/>
        </w:rPr>
        <w:t xml:space="preserve"> self-titled album </w:t>
      </w:r>
      <w:r w:rsidR="00A300D5" w:rsidRPr="003B45D4">
        <w:rPr>
          <w:rFonts w:asciiTheme="minorHAnsi" w:hAnsiTheme="minorHAnsi"/>
          <w:sz w:val="20"/>
          <w:szCs w:val="20"/>
        </w:rPr>
        <w:t>came out shortly thereafter</w:t>
      </w:r>
      <w:r w:rsidR="003B45D4" w:rsidRPr="003B45D4">
        <w:rPr>
          <w:rFonts w:asciiTheme="minorHAnsi" w:hAnsiTheme="minorHAnsi"/>
          <w:sz w:val="20"/>
          <w:szCs w:val="20"/>
        </w:rPr>
        <w:t>, which took Boesch’s post-black metal style from his previous band, SOLUS, and added in more lush, gazing atmospheric elements</w:t>
      </w:r>
      <w:r w:rsidR="00EB6C0D" w:rsidRPr="003B45D4">
        <w:rPr>
          <w:rFonts w:asciiTheme="minorHAnsi" w:hAnsiTheme="minorHAnsi"/>
          <w:sz w:val="20"/>
          <w:szCs w:val="20"/>
        </w:rPr>
        <w:t>.</w:t>
      </w:r>
      <w:r w:rsidR="00A300D5" w:rsidRPr="003B45D4">
        <w:rPr>
          <w:rFonts w:asciiTheme="minorHAnsi" w:hAnsiTheme="minorHAnsi"/>
          <w:sz w:val="20"/>
          <w:szCs w:val="20"/>
        </w:rPr>
        <w:t xml:space="preserve"> </w:t>
      </w:r>
      <w:r w:rsidR="00EB6C0D" w:rsidRPr="003B45D4">
        <w:rPr>
          <w:rFonts w:asciiTheme="minorHAnsi" w:hAnsiTheme="minorHAnsi"/>
          <w:sz w:val="20"/>
          <w:szCs w:val="20"/>
        </w:rPr>
        <w:t>A year later,</w:t>
      </w:r>
      <w:r w:rsidR="006D5971" w:rsidRPr="003B45D4">
        <w:rPr>
          <w:rFonts w:asciiTheme="minorHAnsi" w:hAnsiTheme="minorHAnsi"/>
          <w:sz w:val="20"/>
          <w:szCs w:val="20"/>
        </w:rPr>
        <w:t xml:space="preserve"> Boesch, relocated to Phoenix, </w:t>
      </w:r>
      <w:r w:rsidR="00EB6C0D" w:rsidRPr="003B45D4">
        <w:rPr>
          <w:rFonts w:asciiTheme="minorHAnsi" w:hAnsiTheme="minorHAnsi"/>
          <w:sz w:val="20"/>
          <w:szCs w:val="20"/>
        </w:rPr>
        <w:t>AZ and delved into writing, r</w:t>
      </w:r>
      <w:r w:rsidR="00C25743">
        <w:rPr>
          <w:rFonts w:asciiTheme="minorHAnsi" w:hAnsiTheme="minorHAnsi"/>
          <w:sz w:val="20"/>
          <w:szCs w:val="20"/>
        </w:rPr>
        <w:t>eleasing two more full lengths:</w:t>
      </w:r>
      <w:r w:rsidR="00EB6C0D" w:rsidRPr="003B45D4">
        <w:rPr>
          <w:rFonts w:asciiTheme="minorHAnsi" w:hAnsiTheme="minorHAnsi"/>
          <w:sz w:val="20"/>
          <w:szCs w:val="20"/>
        </w:rPr>
        <w:t xml:space="preserve"> that year’s </w:t>
      </w:r>
      <w:r w:rsidR="006D5971" w:rsidRPr="003B45D4">
        <w:rPr>
          <w:rFonts w:asciiTheme="minorHAnsi" w:hAnsiTheme="minorHAnsi"/>
          <w:i/>
          <w:sz w:val="20"/>
          <w:szCs w:val="20"/>
        </w:rPr>
        <w:t>Shrouds of Celeste</w:t>
      </w:r>
      <w:r w:rsidR="00EB6C0D" w:rsidRPr="003B45D4">
        <w:rPr>
          <w:rFonts w:asciiTheme="minorHAnsi" w:hAnsiTheme="minorHAnsi"/>
          <w:sz w:val="20"/>
          <w:szCs w:val="20"/>
        </w:rPr>
        <w:t xml:space="preserve"> and 2016’s </w:t>
      </w:r>
      <w:r w:rsidR="006D5971" w:rsidRPr="003B45D4">
        <w:rPr>
          <w:rFonts w:asciiTheme="minorHAnsi" w:hAnsiTheme="minorHAnsi"/>
          <w:i/>
          <w:sz w:val="20"/>
          <w:szCs w:val="20"/>
        </w:rPr>
        <w:t>Take Care</w:t>
      </w:r>
      <w:r w:rsidR="00D61752" w:rsidRPr="003B45D4">
        <w:rPr>
          <w:rFonts w:asciiTheme="minorHAnsi" w:hAnsiTheme="minorHAnsi"/>
          <w:sz w:val="20"/>
          <w:szCs w:val="20"/>
        </w:rPr>
        <w:t>.</w:t>
      </w:r>
      <w:r w:rsidR="00A300D5" w:rsidRPr="003B45D4">
        <w:rPr>
          <w:rFonts w:asciiTheme="minorHAnsi" w:hAnsiTheme="minorHAnsi"/>
          <w:sz w:val="20"/>
          <w:szCs w:val="20"/>
        </w:rPr>
        <w:t xml:space="preserve"> Commenting </w:t>
      </w:r>
      <w:r w:rsidR="00915D53">
        <w:rPr>
          <w:rFonts w:asciiTheme="minorHAnsi" w:hAnsiTheme="minorHAnsi"/>
          <w:sz w:val="20"/>
          <w:szCs w:val="20"/>
        </w:rPr>
        <w:t>on the move, Boesch</w:t>
      </w:r>
      <w:r w:rsidR="00A300D5" w:rsidRPr="003B45D4">
        <w:rPr>
          <w:rFonts w:asciiTheme="minorHAnsi" w:hAnsiTheme="minorHAnsi"/>
          <w:sz w:val="20"/>
          <w:szCs w:val="20"/>
        </w:rPr>
        <w:t xml:space="preserve"> says, “</w:t>
      </w:r>
      <w:r w:rsidR="00D61752" w:rsidRPr="003B45D4">
        <w:rPr>
          <w:rFonts w:asciiTheme="minorHAnsi" w:hAnsiTheme="minorHAnsi"/>
          <w:sz w:val="20"/>
          <w:szCs w:val="20"/>
        </w:rPr>
        <w:t xml:space="preserve">I wanted to try living in </w:t>
      </w:r>
      <w:r w:rsidR="00A300D5" w:rsidRPr="003B45D4">
        <w:rPr>
          <w:rFonts w:asciiTheme="minorHAnsi" w:hAnsiTheme="minorHAnsi"/>
          <w:sz w:val="20"/>
          <w:szCs w:val="20"/>
        </w:rPr>
        <w:t>a new area with a clean slate; a new start,</w:t>
      </w:r>
      <w:r w:rsidR="00D61752" w:rsidRPr="003B45D4">
        <w:rPr>
          <w:rFonts w:asciiTheme="minorHAnsi" w:hAnsiTheme="minorHAnsi"/>
          <w:sz w:val="20"/>
          <w:szCs w:val="20"/>
        </w:rPr>
        <w:t xml:space="preserve"> so to speak. I found life increasingly more monotonous with every year that passed solely based off of seeing the same surroundings that I</w:t>
      </w:r>
      <w:r w:rsidR="00A300D5" w:rsidRPr="003B45D4">
        <w:rPr>
          <w:rFonts w:asciiTheme="minorHAnsi" w:hAnsiTheme="minorHAnsi"/>
          <w:sz w:val="20"/>
          <w:szCs w:val="20"/>
        </w:rPr>
        <w:t xml:space="preserve"> had been seeing my whole life.”</w:t>
      </w:r>
    </w:p>
    <w:p w:rsidR="00A300D5" w:rsidRPr="003B45D4" w:rsidRDefault="00A300D5" w:rsidP="006D5971">
      <w:pPr>
        <w:rPr>
          <w:rFonts w:asciiTheme="minorHAnsi" w:hAnsiTheme="minorHAnsi"/>
          <w:sz w:val="20"/>
          <w:szCs w:val="20"/>
        </w:rPr>
      </w:pPr>
    </w:p>
    <w:p w:rsidR="00A300D5" w:rsidRPr="003B45D4" w:rsidRDefault="00A300D5" w:rsidP="006D5971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 xml:space="preserve">Boesch’s new </w:t>
      </w:r>
      <w:r w:rsidR="003B45D4" w:rsidRPr="003B45D4">
        <w:rPr>
          <w:rFonts w:asciiTheme="minorHAnsi" w:hAnsiTheme="minorHAnsi"/>
          <w:sz w:val="20"/>
          <w:szCs w:val="20"/>
        </w:rPr>
        <w:t>environment</w:t>
      </w:r>
      <w:r w:rsidRPr="003B45D4">
        <w:rPr>
          <w:rFonts w:asciiTheme="minorHAnsi" w:hAnsiTheme="minorHAnsi"/>
          <w:sz w:val="20"/>
          <w:szCs w:val="20"/>
        </w:rPr>
        <w:t xml:space="preserve"> proved to be extremely successful to his creative process, as both releases were met with </w:t>
      </w:r>
      <w:r w:rsidR="00EB6C0D" w:rsidRPr="003B45D4">
        <w:rPr>
          <w:rFonts w:asciiTheme="minorHAnsi" w:hAnsiTheme="minorHAnsi"/>
          <w:sz w:val="20"/>
          <w:szCs w:val="20"/>
        </w:rPr>
        <w:t xml:space="preserve">vast critical praise, </w:t>
      </w:r>
      <w:r w:rsidR="00EB6C0D" w:rsidRPr="003B45D4">
        <w:rPr>
          <w:rFonts w:asciiTheme="minorHAnsi" w:hAnsiTheme="minorHAnsi"/>
          <w:i/>
          <w:sz w:val="20"/>
          <w:szCs w:val="20"/>
        </w:rPr>
        <w:t>Dead Rhetoric</w:t>
      </w:r>
      <w:r w:rsidR="00EB6C0D" w:rsidRPr="003B45D4">
        <w:rPr>
          <w:rFonts w:asciiTheme="minorHAnsi" w:hAnsiTheme="minorHAnsi"/>
          <w:sz w:val="20"/>
          <w:szCs w:val="20"/>
        </w:rPr>
        <w:t xml:space="preserve"> described </w:t>
      </w:r>
      <w:r w:rsidRPr="003B45D4">
        <w:rPr>
          <w:rFonts w:asciiTheme="minorHAnsi" w:hAnsiTheme="minorHAnsi"/>
          <w:i/>
          <w:sz w:val="20"/>
          <w:szCs w:val="20"/>
        </w:rPr>
        <w:t>Take Care</w:t>
      </w:r>
      <w:r w:rsidR="00EB6C0D" w:rsidRPr="003B45D4">
        <w:rPr>
          <w:rFonts w:asciiTheme="minorHAnsi" w:hAnsiTheme="minorHAnsi"/>
          <w:sz w:val="20"/>
          <w:szCs w:val="20"/>
        </w:rPr>
        <w:t xml:space="preserve"> </w:t>
      </w:r>
      <w:r w:rsidR="003B45D4" w:rsidRPr="003B45D4">
        <w:rPr>
          <w:rFonts w:asciiTheme="minorHAnsi" w:hAnsiTheme="minorHAnsi"/>
          <w:sz w:val="20"/>
          <w:szCs w:val="20"/>
        </w:rPr>
        <w:t>with having</w:t>
      </w:r>
      <w:r w:rsidR="00EB6C0D" w:rsidRPr="003B45D4">
        <w:rPr>
          <w:rFonts w:asciiTheme="minorHAnsi" w:hAnsiTheme="minorHAnsi"/>
          <w:sz w:val="20"/>
          <w:szCs w:val="20"/>
        </w:rPr>
        <w:t xml:space="preserve"> “a genuinely gorgeous terrain to insert some</w:t>
      </w:r>
      <w:r w:rsidR="00A026E0">
        <w:rPr>
          <w:rFonts w:asciiTheme="minorHAnsi" w:hAnsiTheme="minorHAnsi"/>
          <w:sz w:val="20"/>
          <w:szCs w:val="20"/>
        </w:rPr>
        <w:t xml:space="preserve"> more intense blackened moments </w:t>
      </w:r>
      <w:r w:rsidR="00EB6C0D" w:rsidRPr="003B45D4">
        <w:rPr>
          <w:rFonts w:asciiTheme="minorHAnsi" w:hAnsiTheme="minorHAnsi"/>
          <w:sz w:val="20"/>
          <w:szCs w:val="20"/>
        </w:rPr>
        <w:t xml:space="preserve">in.” </w:t>
      </w:r>
    </w:p>
    <w:p w:rsidR="00A300D5" w:rsidRPr="003B45D4" w:rsidRDefault="00A300D5" w:rsidP="006D5971">
      <w:pPr>
        <w:rPr>
          <w:rFonts w:asciiTheme="minorHAnsi" w:hAnsiTheme="minorHAnsi"/>
          <w:sz w:val="20"/>
          <w:szCs w:val="20"/>
        </w:rPr>
      </w:pPr>
    </w:p>
    <w:p w:rsidR="006D5971" w:rsidRPr="003B45D4" w:rsidRDefault="00EB6C0D" w:rsidP="006D5971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 xml:space="preserve">The buzz throughout Phoenix grew which lead to show offers. It was then that </w:t>
      </w:r>
      <w:r w:rsidR="006D5971" w:rsidRPr="003B45D4">
        <w:rPr>
          <w:rFonts w:asciiTheme="minorHAnsi" w:hAnsiTheme="minorHAnsi"/>
          <w:sz w:val="20"/>
          <w:szCs w:val="20"/>
        </w:rPr>
        <w:t xml:space="preserve">Boesch sought out a full line up to start playing </w:t>
      </w:r>
      <w:r w:rsidRPr="003B45D4">
        <w:rPr>
          <w:rFonts w:asciiTheme="minorHAnsi" w:hAnsiTheme="minorHAnsi"/>
          <w:sz w:val="20"/>
          <w:szCs w:val="20"/>
        </w:rPr>
        <w:t>out</w:t>
      </w:r>
      <w:r w:rsidR="006D5971" w:rsidRPr="003B45D4">
        <w:rPr>
          <w:rFonts w:asciiTheme="minorHAnsi" w:hAnsiTheme="minorHAnsi"/>
          <w:sz w:val="20"/>
          <w:szCs w:val="20"/>
        </w:rPr>
        <w:t>. The project recruited Deacon Blue Batchelor, at the time playing drums for the folk band</w:t>
      </w:r>
      <w:r w:rsidR="003B45D4" w:rsidRPr="003B45D4">
        <w:rPr>
          <w:rFonts w:asciiTheme="minorHAnsi" w:hAnsiTheme="minorHAnsi"/>
          <w:sz w:val="20"/>
          <w:szCs w:val="20"/>
        </w:rPr>
        <w:t>,</w:t>
      </w:r>
      <w:r w:rsidR="006D5971" w:rsidRPr="003B45D4">
        <w:rPr>
          <w:rFonts w:asciiTheme="minorHAnsi" w:hAnsiTheme="minorHAnsi"/>
          <w:sz w:val="20"/>
          <w:szCs w:val="20"/>
        </w:rPr>
        <w:t xml:space="preserve"> </w:t>
      </w:r>
      <w:r w:rsidR="003B45D4" w:rsidRPr="003B45D4">
        <w:rPr>
          <w:rFonts w:asciiTheme="minorHAnsi" w:hAnsiTheme="minorHAnsi"/>
          <w:sz w:val="20"/>
          <w:szCs w:val="20"/>
        </w:rPr>
        <w:t>ANDREW J</w:t>
      </w:r>
      <w:r w:rsidR="00FD212B">
        <w:rPr>
          <w:rFonts w:asciiTheme="minorHAnsi" w:hAnsiTheme="minorHAnsi"/>
          <w:sz w:val="20"/>
          <w:szCs w:val="20"/>
        </w:rPr>
        <w:t>A</w:t>
      </w:r>
      <w:bookmarkStart w:id="0" w:name="_GoBack"/>
      <w:bookmarkEnd w:id="0"/>
      <w:r w:rsidR="003B45D4" w:rsidRPr="003B45D4">
        <w:rPr>
          <w:rFonts w:asciiTheme="minorHAnsi" w:hAnsiTheme="minorHAnsi"/>
          <w:sz w:val="20"/>
          <w:szCs w:val="20"/>
        </w:rPr>
        <w:t>CKSON JIHAD</w:t>
      </w:r>
      <w:r w:rsidRPr="003B45D4">
        <w:rPr>
          <w:rFonts w:asciiTheme="minorHAnsi" w:hAnsiTheme="minorHAnsi"/>
          <w:sz w:val="20"/>
          <w:szCs w:val="20"/>
        </w:rPr>
        <w:t xml:space="preserve"> and guitarist Alex Haddad.</w:t>
      </w:r>
      <w:r w:rsidR="00A300D5" w:rsidRPr="003B45D4">
        <w:rPr>
          <w:rFonts w:asciiTheme="minorHAnsi" w:hAnsiTheme="minorHAnsi"/>
          <w:sz w:val="20"/>
          <w:szCs w:val="20"/>
        </w:rPr>
        <w:t xml:space="preserve"> Once the line-up was complete, the band</w:t>
      </w:r>
      <w:r w:rsidR="006D5971" w:rsidRPr="003B45D4">
        <w:rPr>
          <w:rFonts w:asciiTheme="minorHAnsi" w:hAnsiTheme="minorHAnsi"/>
          <w:sz w:val="20"/>
          <w:szCs w:val="20"/>
        </w:rPr>
        <w:t xml:space="preserve"> began adamantly playing shows around </w:t>
      </w:r>
      <w:r w:rsidR="00A300D5" w:rsidRPr="003B45D4">
        <w:rPr>
          <w:rFonts w:asciiTheme="minorHAnsi" w:hAnsiTheme="minorHAnsi"/>
          <w:sz w:val="20"/>
          <w:szCs w:val="20"/>
        </w:rPr>
        <w:t>town</w:t>
      </w:r>
      <w:r w:rsidR="006D5971" w:rsidRPr="003B45D4">
        <w:rPr>
          <w:rFonts w:asciiTheme="minorHAnsi" w:hAnsiTheme="minorHAnsi"/>
          <w:sz w:val="20"/>
          <w:szCs w:val="20"/>
        </w:rPr>
        <w:t xml:space="preserve">. Within the first year of playing live, </w:t>
      </w:r>
      <w:r w:rsidR="00A300D5" w:rsidRPr="003B45D4">
        <w:rPr>
          <w:rFonts w:asciiTheme="minorHAnsi" w:hAnsiTheme="minorHAnsi"/>
          <w:sz w:val="20"/>
          <w:szCs w:val="20"/>
        </w:rPr>
        <w:t>NULLINGROOTS</w:t>
      </w:r>
      <w:r w:rsidR="006D5971" w:rsidRPr="003B45D4">
        <w:rPr>
          <w:rFonts w:asciiTheme="minorHAnsi" w:hAnsiTheme="minorHAnsi"/>
          <w:sz w:val="20"/>
          <w:szCs w:val="20"/>
        </w:rPr>
        <w:t xml:space="preserve"> </w:t>
      </w:r>
      <w:r w:rsidR="00A300D5" w:rsidRPr="003B45D4">
        <w:rPr>
          <w:rFonts w:asciiTheme="minorHAnsi" w:hAnsiTheme="minorHAnsi"/>
          <w:sz w:val="20"/>
          <w:szCs w:val="20"/>
        </w:rPr>
        <w:t>had</w:t>
      </w:r>
      <w:r w:rsidR="006D5971" w:rsidRPr="003B45D4">
        <w:rPr>
          <w:rFonts w:asciiTheme="minorHAnsi" w:hAnsiTheme="minorHAnsi"/>
          <w:sz w:val="20"/>
          <w:szCs w:val="20"/>
        </w:rPr>
        <w:t xml:space="preserve"> already shared the stage with acts such as Alcest, So Hideous, Bosse-De-Nage, </w:t>
      </w:r>
      <w:r w:rsidR="00A300D5" w:rsidRPr="003B45D4">
        <w:rPr>
          <w:rFonts w:asciiTheme="minorHAnsi" w:hAnsiTheme="minorHAnsi"/>
          <w:sz w:val="20"/>
          <w:szCs w:val="20"/>
        </w:rPr>
        <w:t xml:space="preserve">Ghost Bath </w:t>
      </w:r>
      <w:r w:rsidR="00DD2D65" w:rsidRPr="003B45D4">
        <w:rPr>
          <w:rFonts w:asciiTheme="minorHAnsi" w:hAnsiTheme="minorHAnsi"/>
          <w:sz w:val="20"/>
          <w:szCs w:val="20"/>
        </w:rPr>
        <w:t xml:space="preserve">and </w:t>
      </w:r>
      <w:r w:rsidR="00A300D5" w:rsidRPr="003B45D4">
        <w:rPr>
          <w:rFonts w:asciiTheme="minorHAnsi" w:hAnsiTheme="minorHAnsi"/>
          <w:sz w:val="20"/>
          <w:szCs w:val="20"/>
        </w:rPr>
        <w:t xml:space="preserve">many </w:t>
      </w:r>
      <w:r w:rsidR="00DD2D65" w:rsidRPr="003B45D4">
        <w:rPr>
          <w:rFonts w:asciiTheme="minorHAnsi" w:hAnsiTheme="minorHAnsi"/>
          <w:sz w:val="20"/>
          <w:szCs w:val="20"/>
        </w:rPr>
        <w:t>more.</w:t>
      </w:r>
    </w:p>
    <w:p w:rsidR="00A300D5" w:rsidRPr="003B45D4" w:rsidRDefault="00A300D5" w:rsidP="006D5971">
      <w:pPr>
        <w:rPr>
          <w:rFonts w:asciiTheme="minorHAnsi" w:hAnsiTheme="minorHAnsi"/>
          <w:sz w:val="20"/>
          <w:szCs w:val="20"/>
        </w:rPr>
      </w:pPr>
    </w:p>
    <w:p w:rsidR="00A300D5" w:rsidRPr="003B45D4" w:rsidRDefault="00A300D5" w:rsidP="006D5971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Now, together and writing for the first time as a group, NULLINGROOTS began work on 4</w:t>
      </w:r>
      <w:r w:rsidRPr="003B45D4">
        <w:rPr>
          <w:rFonts w:asciiTheme="minorHAnsi" w:hAnsiTheme="minorHAnsi"/>
          <w:sz w:val="20"/>
          <w:szCs w:val="20"/>
          <w:vertAlign w:val="superscript"/>
        </w:rPr>
        <w:t>th</w:t>
      </w:r>
      <w:r w:rsidRPr="003B45D4">
        <w:rPr>
          <w:rFonts w:asciiTheme="minorHAnsi" w:hAnsiTheme="minorHAnsi"/>
          <w:sz w:val="20"/>
          <w:szCs w:val="20"/>
        </w:rPr>
        <w:t xml:space="preserve"> album. Self-produced and mixed and mastered by Jack Shirley at the Atomic Garden Recording Studio, </w:t>
      </w:r>
      <w:r w:rsidRPr="003B45D4">
        <w:rPr>
          <w:rFonts w:asciiTheme="minorHAnsi" w:hAnsiTheme="minorHAnsi"/>
          <w:i/>
          <w:sz w:val="20"/>
          <w:szCs w:val="20"/>
        </w:rPr>
        <w:t>Into the Grey</w:t>
      </w:r>
      <w:r w:rsidRPr="003B45D4">
        <w:rPr>
          <w:rFonts w:asciiTheme="minorHAnsi" w:hAnsiTheme="minorHAnsi"/>
          <w:sz w:val="20"/>
          <w:szCs w:val="20"/>
        </w:rPr>
        <w:t xml:space="preserve">, is </w:t>
      </w:r>
      <w:r w:rsidR="003B45D4" w:rsidRPr="003B45D4">
        <w:rPr>
          <w:rFonts w:asciiTheme="minorHAnsi" w:hAnsiTheme="minorHAnsi"/>
          <w:sz w:val="20"/>
          <w:szCs w:val="20"/>
        </w:rPr>
        <w:t>simply an</w:t>
      </w:r>
      <w:r w:rsidRPr="003B45D4">
        <w:rPr>
          <w:rFonts w:asciiTheme="minorHAnsi" w:hAnsiTheme="minorHAnsi"/>
          <w:sz w:val="20"/>
          <w:szCs w:val="20"/>
        </w:rPr>
        <w:t xml:space="preserve"> expansion </w:t>
      </w:r>
      <w:r w:rsidR="003B45D4" w:rsidRPr="003B45D4">
        <w:rPr>
          <w:rFonts w:asciiTheme="minorHAnsi" w:hAnsiTheme="minorHAnsi"/>
          <w:sz w:val="20"/>
          <w:szCs w:val="20"/>
        </w:rPr>
        <w:t xml:space="preserve">of </w:t>
      </w:r>
      <w:r w:rsidR="006E0238">
        <w:rPr>
          <w:rFonts w:asciiTheme="minorHAnsi" w:hAnsiTheme="minorHAnsi"/>
          <w:sz w:val="20"/>
          <w:szCs w:val="20"/>
        </w:rPr>
        <w:t>Boesch’s</w:t>
      </w:r>
      <w:r w:rsidR="003B45D4" w:rsidRPr="003B45D4">
        <w:rPr>
          <w:rFonts w:asciiTheme="minorHAnsi" w:hAnsiTheme="minorHAnsi"/>
          <w:sz w:val="20"/>
          <w:szCs w:val="20"/>
        </w:rPr>
        <w:t xml:space="preserve"> vision. </w:t>
      </w:r>
      <w:r w:rsidR="00C25743">
        <w:rPr>
          <w:rFonts w:asciiTheme="minorHAnsi" w:hAnsiTheme="minorHAnsi"/>
          <w:sz w:val="20"/>
          <w:szCs w:val="20"/>
        </w:rPr>
        <w:t xml:space="preserve">Everything is intensified; from the brutal opening track </w:t>
      </w:r>
      <w:r w:rsidR="00C25743" w:rsidRPr="00C25743">
        <w:rPr>
          <w:rFonts w:asciiTheme="minorHAnsi" w:hAnsiTheme="minorHAnsi"/>
          <w:i/>
          <w:sz w:val="20"/>
          <w:szCs w:val="20"/>
        </w:rPr>
        <w:t>Subsistence</w:t>
      </w:r>
      <w:r w:rsidR="00C25743">
        <w:rPr>
          <w:rFonts w:asciiTheme="minorHAnsi" w:hAnsiTheme="minorHAnsi"/>
          <w:sz w:val="20"/>
          <w:szCs w:val="20"/>
        </w:rPr>
        <w:t xml:space="preserve">, to the somber passages in </w:t>
      </w:r>
      <w:r w:rsidR="00C25743" w:rsidRPr="00C25743">
        <w:rPr>
          <w:rFonts w:asciiTheme="minorHAnsi" w:hAnsiTheme="minorHAnsi"/>
          <w:i/>
          <w:sz w:val="20"/>
          <w:szCs w:val="20"/>
        </w:rPr>
        <w:t>The Morning That Killed The World</w:t>
      </w:r>
      <w:r w:rsidR="00A026E0">
        <w:rPr>
          <w:rFonts w:asciiTheme="minorHAnsi" w:hAnsiTheme="minorHAnsi"/>
          <w:sz w:val="20"/>
          <w:szCs w:val="20"/>
        </w:rPr>
        <w:t xml:space="preserve"> to the title track ending opus, NULLINGROOTS have taken what many call blackgaze to new heights and levels, releasing one of the finest albums of 2017.</w:t>
      </w:r>
    </w:p>
    <w:p w:rsidR="006D5971" w:rsidRPr="003B45D4" w:rsidRDefault="006D5971" w:rsidP="006D5971">
      <w:pPr>
        <w:rPr>
          <w:rFonts w:asciiTheme="minorHAnsi" w:hAnsiTheme="minorHAnsi"/>
          <w:sz w:val="20"/>
          <w:szCs w:val="20"/>
        </w:rPr>
      </w:pPr>
    </w:p>
    <w:p w:rsidR="0089685C" w:rsidRPr="003B45D4" w:rsidRDefault="0089685C" w:rsidP="006D5971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NULLINGROOTS is:</w:t>
      </w:r>
    </w:p>
    <w:p w:rsidR="006D5971" w:rsidRPr="003B45D4" w:rsidRDefault="003B45D4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Cameron  Boesc</w:t>
      </w:r>
      <w:r w:rsidR="00915D53">
        <w:rPr>
          <w:rFonts w:asciiTheme="minorHAnsi" w:hAnsiTheme="minorHAnsi"/>
          <w:sz w:val="20"/>
          <w:szCs w:val="20"/>
        </w:rPr>
        <w:t>h</w:t>
      </w:r>
      <w:r w:rsidRPr="003B45D4">
        <w:rPr>
          <w:rFonts w:asciiTheme="minorHAnsi" w:hAnsiTheme="minorHAnsi"/>
          <w:sz w:val="20"/>
          <w:szCs w:val="20"/>
        </w:rPr>
        <w:t xml:space="preserve"> - </w:t>
      </w:r>
      <w:r w:rsidR="0089685C" w:rsidRPr="003B45D4">
        <w:rPr>
          <w:rFonts w:asciiTheme="minorHAnsi" w:hAnsiTheme="minorHAnsi"/>
          <w:sz w:val="20"/>
          <w:szCs w:val="20"/>
        </w:rPr>
        <w:t>G</w:t>
      </w:r>
      <w:r w:rsidRPr="003B45D4">
        <w:rPr>
          <w:rFonts w:asciiTheme="minorHAnsi" w:hAnsiTheme="minorHAnsi"/>
          <w:sz w:val="20"/>
          <w:szCs w:val="20"/>
        </w:rPr>
        <w:t xml:space="preserve">uitar/Vocals </w:t>
      </w:r>
      <w:r w:rsidR="0089685C" w:rsidRPr="003B45D4">
        <w:rPr>
          <w:rFonts w:asciiTheme="minorHAnsi" w:hAnsiTheme="minorHAnsi"/>
          <w:sz w:val="20"/>
          <w:szCs w:val="20"/>
        </w:rPr>
        <w:br/>
      </w:r>
      <w:r w:rsidRPr="003B45D4">
        <w:rPr>
          <w:rFonts w:asciiTheme="minorHAnsi" w:hAnsiTheme="minorHAnsi"/>
          <w:sz w:val="20"/>
          <w:szCs w:val="20"/>
        </w:rPr>
        <w:t>Alex Haddad - Guitar</w:t>
      </w:r>
      <w:r w:rsidR="0089685C" w:rsidRPr="003B45D4">
        <w:rPr>
          <w:rFonts w:asciiTheme="minorHAnsi" w:hAnsiTheme="minorHAnsi"/>
          <w:sz w:val="20"/>
          <w:szCs w:val="20"/>
        </w:rPr>
        <w:t xml:space="preserve"> </w:t>
      </w:r>
      <w:r w:rsidR="0089685C" w:rsidRPr="003B45D4">
        <w:rPr>
          <w:rFonts w:asciiTheme="minorHAnsi" w:hAnsiTheme="minorHAnsi"/>
          <w:sz w:val="20"/>
          <w:szCs w:val="20"/>
        </w:rPr>
        <w:br/>
      </w:r>
      <w:r w:rsidRPr="003B45D4">
        <w:rPr>
          <w:rFonts w:asciiTheme="minorHAnsi" w:hAnsiTheme="minorHAnsi"/>
          <w:sz w:val="20"/>
          <w:szCs w:val="20"/>
        </w:rPr>
        <w:t>Deacon Batchelor - Drums</w:t>
      </w:r>
    </w:p>
    <w:p w:rsidR="0089685C" w:rsidRPr="003B45D4" w:rsidRDefault="0089685C">
      <w:pPr>
        <w:rPr>
          <w:rFonts w:asciiTheme="minorHAnsi" w:hAnsiTheme="minorHAnsi"/>
          <w:sz w:val="20"/>
          <w:szCs w:val="20"/>
        </w:rPr>
      </w:pPr>
    </w:p>
    <w:p w:rsidR="0089685C" w:rsidRPr="003B45D4" w:rsidRDefault="0089685C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DISCOGRAPHY</w:t>
      </w:r>
    </w:p>
    <w:p w:rsidR="0089685C" w:rsidRPr="003B45D4" w:rsidRDefault="0089685C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Into the Gray (2017</w:t>
      </w:r>
      <w:proofErr w:type="gramStart"/>
      <w:r w:rsidRPr="003B45D4">
        <w:rPr>
          <w:rFonts w:asciiTheme="minorHAnsi" w:hAnsiTheme="minorHAnsi"/>
          <w:sz w:val="20"/>
          <w:szCs w:val="20"/>
        </w:rPr>
        <w:t>)</w:t>
      </w:r>
      <w:proofErr w:type="gramEnd"/>
      <w:r w:rsidRPr="003B45D4">
        <w:rPr>
          <w:rFonts w:asciiTheme="minorHAnsi" w:hAnsiTheme="minorHAnsi"/>
          <w:sz w:val="20"/>
          <w:szCs w:val="20"/>
        </w:rPr>
        <w:br/>
        <w:t xml:space="preserve">Voices, </w:t>
      </w:r>
      <w:r w:rsidRPr="003B45D4">
        <w:rPr>
          <w:rFonts w:asciiTheme="minorHAnsi" w:hAnsiTheme="minorHAnsi"/>
          <w:i/>
          <w:sz w:val="20"/>
          <w:szCs w:val="20"/>
        </w:rPr>
        <w:t>single</w:t>
      </w:r>
      <w:r w:rsidRPr="003B45D4">
        <w:rPr>
          <w:rFonts w:asciiTheme="minorHAnsi" w:hAnsiTheme="minorHAnsi"/>
          <w:sz w:val="20"/>
          <w:szCs w:val="20"/>
        </w:rPr>
        <w:t xml:space="preserve"> (2016)</w:t>
      </w:r>
      <w:r w:rsidRPr="003B45D4">
        <w:rPr>
          <w:rFonts w:asciiTheme="minorHAnsi" w:hAnsiTheme="minorHAnsi"/>
          <w:sz w:val="20"/>
          <w:szCs w:val="20"/>
        </w:rPr>
        <w:br/>
      </w:r>
      <w:r w:rsidR="00867E97">
        <w:rPr>
          <w:rFonts w:asciiTheme="minorHAnsi" w:hAnsiTheme="minorHAnsi"/>
          <w:sz w:val="20"/>
          <w:szCs w:val="20"/>
        </w:rPr>
        <w:t xml:space="preserve">Take </w:t>
      </w:r>
      <w:r w:rsidRPr="003B45D4">
        <w:rPr>
          <w:rFonts w:asciiTheme="minorHAnsi" w:hAnsiTheme="minorHAnsi"/>
          <w:sz w:val="20"/>
          <w:szCs w:val="20"/>
        </w:rPr>
        <w:t>Care (2016)</w:t>
      </w:r>
      <w:r w:rsidRPr="003B45D4">
        <w:rPr>
          <w:rFonts w:asciiTheme="minorHAnsi" w:hAnsiTheme="minorHAnsi"/>
          <w:sz w:val="20"/>
          <w:szCs w:val="20"/>
        </w:rPr>
        <w:br/>
        <w:t>Shrouds of Celeste (2015)</w:t>
      </w:r>
      <w:r w:rsidRPr="003B45D4">
        <w:rPr>
          <w:rFonts w:asciiTheme="minorHAnsi" w:hAnsiTheme="minorHAnsi"/>
          <w:sz w:val="20"/>
          <w:szCs w:val="20"/>
        </w:rPr>
        <w:br/>
        <w:t>Nullingroots (2014)</w:t>
      </w:r>
      <w:r w:rsidRPr="003B45D4">
        <w:rPr>
          <w:rFonts w:asciiTheme="minorHAnsi" w:hAnsiTheme="minorHAnsi"/>
          <w:sz w:val="20"/>
          <w:szCs w:val="20"/>
        </w:rPr>
        <w:br/>
        <w:t xml:space="preserve">Nothing After, Just What's Now, </w:t>
      </w:r>
      <w:r w:rsidRPr="003B45D4">
        <w:rPr>
          <w:rFonts w:asciiTheme="minorHAnsi" w:hAnsiTheme="minorHAnsi"/>
          <w:i/>
          <w:sz w:val="20"/>
          <w:szCs w:val="20"/>
        </w:rPr>
        <w:t>single</w:t>
      </w:r>
      <w:r w:rsidRPr="003B45D4">
        <w:rPr>
          <w:rFonts w:asciiTheme="minorHAnsi" w:hAnsiTheme="minorHAnsi"/>
          <w:sz w:val="20"/>
          <w:szCs w:val="20"/>
        </w:rPr>
        <w:t xml:space="preserve"> (2014)</w:t>
      </w:r>
    </w:p>
    <w:p w:rsidR="00CE1646" w:rsidRPr="003B45D4" w:rsidRDefault="00CE1646">
      <w:pPr>
        <w:rPr>
          <w:rFonts w:asciiTheme="minorHAnsi" w:hAnsiTheme="minorHAnsi"/>
          <w:sz w:val="20"/>
          <w:szCs w:val="20"/>
        </w:rPr>
      </w:pPr>
    </w:p>
    <w:p w:rsidR="00CE1646" w:rsidRPr="003B45D4" w:rsidRDefault="00CE1646">
      <w:pPr>
        <w:rPr>
          <w:rFonts w:asciiTheme="minorHAnsi" w:hAnsiTheme="minorHAnsi"/>
          <w:sz w:val="20"/>
          <w:szCs w:val="20"/>
        </w:rPr>
      </w:pPr>
      <w:r w:rsidRPr="003B45D4">
        <w:rPr>
          <w:rFonts w:asciiTheme="minorHAnsi" w:hAnsiTheme="minorHAnsi"/>
          <w:sz w:val="20"/>
          <w:szCs w:val="20"/>
        </w:rPr>
        <w:t>https://www.facebook.com/nullingroots/</w:t>
      </w:r>
    </w:p>
    <w:sectPr w:rsidR="00CE1646" w:rsidRPr="003B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71"/>
    <w:rsid w:val="003B45D4"/>
    <w:rsid w:val="0041630E"/>
    <w:rsid w:val="006D5971"/>
    <w:rsid w:val="006E0238"/>
    <w:rsid w:val="007C54FE"/>
    <w:rsid w:val="00867E97"/>
    <w:rsid w:val="0089685C"/>
    <w:rsid w:val="00915D53"/>
    <w:rsid w:val="00A026E0"/>
    <w:rsid w:val="00A300D5"/>
    <w:rsid w:val="00C25743"/>
    <w:rsid w:val="00CE1646"/>
    <w:rsid w:val="00D61752"/>
    <w:rsid w:val="00DD2D65"/>
    <w:rsid w:val="00EB6C0D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2017-07-31T21:10:00Z</dcterms:created>
  <dcterms:modified xsi:type="dcterms:W3CDTF">2017-09-14T11:44:00Z</dcterms:modified>
</cp:coreProperties>
</file>