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8574E" w14:textId="77777777" w:rsidR="00EE3351" w:rsidRDefault="00EE3351" w:rsidP="002D5D96">
      <w:pPr>
        <w:jc w:val="center"/>
        <w:rPr>
          <w:rFonts w:eastAsia="Arial"/>
          <w:b/>
          <w:sz w:val="22"/>
          <w:szCs w:val="22"/>
        </w:rPr>
      </w:pPr>
      <w:bookmarkStart w:id="0" w:name="_Hlk510686266"/>
      <w:bookmarkStart w:id="1" w:name="_Hlk535225313"/>
    </w:p>
    <w:p w14:paraId="0FF30063" w14:textId="0E524AAE" w:rsidR="002D5D96" w:rsidRDefault="002D5D96" w:rsidP="002D5D96">
      <w:pPr>
        <w:jc w:val="center"/>
        <w:rPr>
          <w:rFonts w:eastAsia="Arial"/>
          <w:b/>
          <w:sz w:val="22"/>
          <w:szCs w:val="22"/>
        </w:rPr>
      </w:pPr>
      <w:r>
        <w:rPr>
          <w:rFonts w:eastAsia="Arial"/>
          <w:b/>
          <w:noProof/>
          <w:sz w:val="22"/>
          <w:szCs w:val="22"/>
        </w:rPr>
        <w:drawing>
          <wp:inline distT="0" distB="0" distL="0" distR="0" wp14:anchorId="00322336" wp14:editId="0440CDE8">
            <wp:extent cx="3810000" cy="1579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15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AB76" w14:textId="77777777" w:rsidR="00DF0C4C" w:rsidRDefault="00DF0C4C" w:rsidP="002D5D96">
      <w:pPr>
        <w:jc w:val="center"/>
        <w:rPr>
          <w:rFonts w:eastAsia="Arial"/>
          <w:b/>
          <w:sz w:val="22"/>
          <w:szCs w:val="22"/>
        </w:rPr>
      </w:pPr>
    </w:p>
    <w:p w14:paraId="755F7B51" w14:textId="2F9ED667" w:rsidR="002D5D96" w:rsidRPr="00EB73ED" w:rsidRDefault="00DF0C4C">
      <w:pPr>
        <w:rPr>
          <w:rFonts w:eastAsia="Arial"/>
          <w:b/>
          <w:i/>
          <w:color w:val="C00000"/>
          <w:szCs w:val="16"/>
        </w:rPr>
      </w:pPr>
      <w:r>
        <w:rPr>
          <w:rFonts w:eastAsia="Arial"/>
          <w:b/>
          <w:i/>
          <w:color w:val="C00000"/>
          <w:szCs w:val="16"/>
        </w:rPr>
        <w:t>**</w:t>
      </w:r>
      <w:r w:rsidR="00EE3351" w:rsidRPr="00EB73ED">
        <w:rPr>
          <w:rFonts w:eastAsia="Arial"/>
          <w:b/>
          <w:i/>
          <w:color w:val="C00000"/>
          <w:szCs w:val="16"/>
        </w:rPr>
        <w:t xml:space="preserve">*To apply for INKCARCERATION 2019 press credentials, please </w:t>
      </w:r>
      <w:r>
        <w:rPr>
          <w:rFonts w:eastAsia="Arial"/>
          <w:b/>
          <w:i/>
          <w:color w:val="C00000"/>
          <w:szCs w:val="16"/>
        </w:rPr>
        <w:t>fill out the</w:t>
      </w:r>
      <w:r w:rsidR="00EB73ED" w:rsidRPr="00EB73ED">
        <w:rPr>
          <w:rFonts w:eastAsia="Arial"/>
          <w:b/>
          <w:i/>
          <w:color w:val="C00000"/>
          <w:szCs w:val="16"/>
        </w:rPr>
        <w:t xml:space="preserve"> official press request form </w:t>
      </w:r>
      <w:hyperlink r:id="rId6" w:history="1">
        <w:r w:rsidR="00EB73ED" w:rsidRPr="00DF0C4C">
          <w:rPr>
            <w:rStyle w:val="Hyperlink"/>
            <w:rFonts w:eastAsia="Arial"/>
            <w:b/>
            <w:i/>
            <w:szCs w:val="16"/>
          </w:rPr>
          <w:t>here</w:t>
        </w:r>
      </w:hyperlink>
      <w:r w:rsidR="00EB73ED" w:rsidRPr="00EB73ED">
        <w:rPr>
          <w:rFonts w:eastAsia="Arial"/>
          <w:b/>
          <w:i/>
          <w:color w:val="C00000"/>
          <w:szCs w:val="16"/>
        </w:rPr>
        <w:t>.</w:t>
      </w:r>
      <w:r>
        <w:rPr>
          <w:rFonts w:eastAsia="Arial"/>
          <w:b/>
          <w:i/>
          <w:color w:val="C00000"/>
          <w:szCs w:val="16"/>
        </w:rPr>
        <w:t xml:space="preserve"> </w:t>
      </w:r>
    </w:p>
    <w:p w14:paraId="02637F79" w14:textId="7B93F785" w:rsidR="00EE3351" w:rsidRDefault="00EE3351">
      <w:pPr>
        <w:rPr>
          <w:rFonts w:eastAsia="Arial"/>
          <w:b/>
          <w:sz w:val="22"/>
          <w:szCs w:val="22"/>
        </w:rPr>
      </w:pPr>
    </w:p>
    <w:p w14:paraId="768BB2CF" w14:textId="77777777" w:rsidR="00DF0C4C" w:rsidRDefault="00DF0C4C">
      <w:pPr>
        <w:rPr>
          <w:rFonts w:eastAsia="Arial"/>
          <w:b/>
          <w:sz w:val="22"/>
          <w:szCs w:val="22"/>
        </w:rPr>
      </w:pPr>
    </w:p>
    <w:p w14:paraId="7269F6DF" w14:textId="4A0A2613" w:rsidR="00CE4D36" w:rsidRPr="0079605E" w:rsidRDefault="00460237">
      <w:pPr>
        <w:rPr>
          <w:rFonts w:eastAsia="Arial"/>
          <w:b/>
          <w:sz w:val="22"/>
          <w:szCs w:val="22"/>
        </w:rPr>
      </w:pPr>
      <w:r w:rsidRPr="0079605E">
        <w:rPr>
          <w:rFonts w:eastAsia="Arial"/>
          <w:b/>
          <w:sz w:val="22"/>
          <w:szCs w:val="22"/>
        </w:rPr>
        <w:t>For Immediate Release</w:t>
      </w:r>
    </w:p>
    <w:p w14:paraId="1774D8D1" w14:textId="2F69CEE7" w:rsidR="002D5D96" w:rsidRPr="002D5D96" w:rsidRDefault="002D5D96" w:rsidP="002D5D96">
      <w:pPr>
        <w:rPr>
          <w:rFonts w:eastAsia="Arial"/>
          <w:b/>
          <w:sz w:val="22"/>
          <w:szCs w:val="22"/>
        </w:rPr>
      </w:pPr>
      <w:r>
        <w:rPr>
          <w:rFonts w:eastAsia="Arial"/>
          <w:b/>
          <w:sz w:val="22"/>
          <w:szCs w:val="22"/>
        </w:rPr>
        <w:t>January 15, 2019</w:t>
      </w:r>
    </w:p>
    <w:p w14:paraId="595866BA" w14:textId="77777777" w:rsidR="002D5D96" w:rsidRDefault="002D5D96">
      <w:pPr>
        <w:jc w:val="center"/>
        <w:rPr>
          <w:rFonts w:eastAsia="Arial"/>
          <w:b/>
          <w:sz w:val="28"/>
          <w:szCs w:val="28"/>
        </w:rPr>
      </w:pPr>
    </w:p>
    <w:p w14:paraId="3FB329DA" w14:textId="3B9800DB" w:rsidR="002D5D96" w:rsidRDefault="00460237" w:rsidP="002D5D96">
      <w:pPr>
        <w:jc w:val="center"/>
        <w:rPr>
          <w:rFonts w:eastAsia="Arial"/>
          <w:b/>
          <w:sz w:val="28"/>
          <w:szCs w:val="28"/>
        </w:rPr>
      </w:pPr>
      <w:r w:rsidRPr="0079605E">
        <w:rPr>
          <w:rFonts w:eastAsia="Arial"/>
          <w:b/>
          <w:sz w:val="28"/>
          <w:szCs w:val="28"/>
        </w:rPr>
        <w:t>INKCARCERATION Music and Tattoo Festival</w:t>
      </w:r>
      <w:r w:rsidR="002D5D96">
        <w:rPr>
          <w:rFonts w:eastAsia="Arial"/>
          <w:b/>
          <w:sz w:val="28"/>
          <w:szCs w:val="28"/>
        </w:rPr>
        <w:t xml:space="preserve"> Announces Massive 3-Day Line Up</w:t>
      </w:r>
    </w:p>
    <w:p w14:paraId="1E8A52D2" w14:textId="77777777" w:rsidR="002D5D96" w:rsidRDefault="002D5D96" w:rsidP="002D5D96">
      <w:pPr>
        <w:jc w:val="center"/>
        <w:rPr>
          <w:rFonts w:eastAsia="Arial"/>
          <w:b/>
          <w:sz w:val="28"/>
          <w:szCs w:val="28"/>
        </w:rPr>
      </w:pPr>
    </w:p>
    <w:p w14:paraId="723C36CF" w14:textId="1324F389" w:rsidR="002D5D96" w:rsidRPr="002D5D96" w:rsidRDefault="002D5D96" w:rsidP="002D5D96">
      <w:pPr>
        <w:jc w:val="center"/>
        <w:rPr>
          <w:rFonts w:eastAsia="Arial"/>
          <w:b/>
          <w:sz w:val="28"/>
          <w:szCs w:val="28"/>
        </w:rPr>
      </w:pPr>
      <w:r w:rsidRPr="002D5D96">
        <w:rPr>
          <w:rFonts w:eastAsia="Arial"/>
          <w:b/>
          <w:sz w:val="28"/>
          <w:szCs w:val="28"/>
        </w:rPr>
        <w:t xml:space="preserve">Featuring Shinedown, </w:t>
      </w:r>
      <w:proofErr w:type="spellStart"/>
      <w:r w:rsidRPr="002D5D96">
        <w:rPr>
          <w:rFonts w:eastAsia="Arial"/>
          <w:b/>
          <w:sz w:val="28"/>
          <w:szCs w:val="28"/>
        </w:rPr>
        <w:t>Godsmack</w:t>
      </w:r>
      <w:proofErr w:type="spellEnd"/>
      <w:r w:rsidRPr="002D5D96">
        <w:rPr>
          <w:rFonts w:eastAsia="Arial"/>
          <w:b/>
          <w:sz w:val="28"/>
          <w:szCs w:val="28"/>
        </w:rPr>
        <w:t xml:space="preserve">, Five Finger Death Punch, </w:t>
      </w:r>
      <w:r w:rsidR="006A7AA7">
        <w:rPr>
          <w:rFonts w:eastAsia="Arial"/>
          <w:b/>
          <w:sz w:val="28"/>
          <w:szCs w:val="28"/>
        </w:rPr>
        <w:t>+</w:t>
      </w:r>
      <w:r w:rsidRPr="002D5D96">
        <w:rPr>
          <w:rFonts w:eastAsia="Arial"/>
          <w:b/>
          <w:sz w:val="28"/>
          <w:szCs w:val="28"/>
        </w:rPr>
        <w:t>Live</w:t>
      </w:r>
      <w:r w:rsidR="006A7AA7">
        <w:rPr>
          <w:rFonts w:eastAsia="Arial"/>
          <w:b/>
          <w:sz w:val="28"/>
          <w:szCs w:val="28"/>
        </w:rPr>
        <w:t>+</w:t>
      </w:r>
      <w:r w:rsidRPr="002D5D96">
        <w:rPr>
          <w:rFonts w:eastAsia="Arial"/>
          <w:b/>
          <w:sz w:val="28"/>
          <w:szCs w:val="28"/>
        </w:rPr>
        <w:t>, Taking Back Sunday, Seether, Skillet and Many More</w:t>
      </w:r>
    </w:p>
    <w:p w14:paraId="6D704C9D" w14:textId="77777777" w:rsidR="002D5D96" w:rsidRDefault="002D5D96">
      <w:pPr>
        <w:jc w:val="center"/>
        <w:rPr>
          <w:rFonts w:eastAsia="Arial"/>
          <w:b/>
          <w:sz w:val="22"/>
          <w:szCs w:val="28"/>
        </w:rPr>
      </w:pPr>
    </w:p>
    <w:p w14:paraId="387C0260" w14:textId="22F2F0F3" w:rsidR="00CE4D36" w:rsidRPr="002D5D96" w:rsidRDefault="002D5D96" w:rsidP="005A2598">
      <w:pPr>
        <w:jc w:val="center"/>
        <w:rPr>
          <w:rFonts w:eastAsia="Arial"/>
          <w:b/>
          <w:sz w:val="22"/>
          <w:szCs w:val="28"/>
        </w:rPr>
      </w:pPr>
      <w:r>
        <w:rPr>
          <w:rFonts w:eastAsia="Arial"/>
          <w:b/>
          <w:sz w:val="22"/>
          <w:szCs w:val="28"/>
        </w:rPr>
        <w:t xml:space="preserve">The Second Annual INKCARCERATION: </w:t>
      </w:r>
      <w:r w:rsidRPr="002D5D96">
        <w:rPr>
          <w:rFonts w:eastAsia="Arial"/>
          <w:b/>
          <w:sz w:val="22"/>
          <w:szCs w:val="28"/>
        </w:rPr>
        <w:t>T</w:t>
      </w:r>
      <w:r w:rsidR="00A1327E" w:rsidRPr="002D5D96">
        <w:rPr>
          <w:rFonts w:eastAsia="Arial"/>
          <w:b/>
          <w:sz w:val="22"/>
          <w:szCs w:val="28"/>
        </w:rPr>
        <w:t>ak</w:t>
      </w:r>
      <w:r w:rsidRPr="002D5D96">
        <w:rPr>
          <w:rFonts w:eastAsia="Arial"/>
          <w:b/>
          <w:sz w:val="22"/>
          <w:szCs w:val="28"/>
        </w:rPr>
        <w:t>ing</w:t>
      </w:r>
      <w:r w:rsidR="00A1327E" w:rsidRPr="002D5D96">
        <w:rPr>
          <w:rFonts w:eastAsia="Arial"/>
          <w:b/>
          <w:sz w:val="22"/>
          <w:szCs w:val="28"/>
        </w:rPr>
        <w:t xml:space="preserve"> Place July 12-14, 2019 at the Historic Ohio State Reformatory</w:t>
      </w:r>
      <w:r w:rsidR="005A2598">
        <w:rPr>
          <w:rFonts w:eastAsia="Arial"/>
          <w:b/>
          <w:sz w:val="22"/>
          <w:szCs w:val="28"/>
        </w:rPr>
        <w:t xml:space="preserve"> | </w:t>
      </w:r>
      <w:hyperlink r:id="rId7" w:history="1">
        <w:r w:rsidR="005A2598" w:rsidRPr="005A2598">
          <w:rPr>
            <w:rStyle w:val="Hyperlink"/>
            <w:rFonts w:eastAsia="Arial"/>
            <w:b/>
            <w:sz w:val="22"/>
            <w:szCs w:val="28"/>
          </w:rPr>
          <w:t>GET TICKETS HERE!</w:t>
        </w:r>
      </w:hyperlink>
    </w:p>
    <w:p w14:paraId="30827E70" w14:textId="24070485" w:rsidR="004D1918" w:rsidRDefault="004D1918" w:rsidP="002D5D96">
      <w:pPr>
        <w:rPr>
          <w:rFonts w:eastAsia="Arial"/>
          <w:b/>
          <w:sz w:val="22"/>
          <w:szCs w:val="28"/>
        </w:rPr>
      </w:pPr>
    </w:p>
    <w:p w14:paraId="3C4535A3" w14:textId="24AE64F7" w:rsidR="004D1918" w:rsidRPr="004D1918" w:rsidRDefault="004D1918">
      <w:pPr>
        <w:jc w:val="center"/>
        <w:rPr>
          <w:rFonts w:eastAsia="Arial"/>
          <w:b/>
          <w:sz w:val="22"/>
          <w:szCs w:val="28"/>
          <w:u w:val="single"/>
        </w:rPr>
      </w:pPr>
      <w:r w:rsidRPr="004D1918">
        <w:rPr>
          <w:rFonts w:eastAsia="Arial"/>
          <w:b/>
          <w:sz w:val="22"/>
          <w:szCs w:val="28"/>
          <w:u w:val="single"/>
        </w:rPr>
        <w:t>INKCARCERATION 2019 to</w:t>
      </w:r>
      <w:r w:rsidR="002D5D96">
        <w:rPr>
          <w:rFonts w:eastAsia="Arial"/>
          <w:b/>
          <w:sz w:val="22"/>
          <w:szCs w:val="28"/>
          <w:u w:val="single"/>
        </w:rPr>
        <w:t xml:space="preserve"> Also</w:t>
      </w:r>
      <w:r w:rsidRPr="004D1918">
        <w:rPr>
          <w:rFonts w:eastAsia="Arial"/>
          <w:b/>
          <w:sz w:val="22"/>
          <w:szCs w:val="28"/>
          <w:u w:val="single"/>
        </w:rPr>
        <w:t xml:space="preserve"> Feature:</w:t>
      </w:r>
    </w:p>
    <w:p w14:paraId="24C3C056" w14:textId="54590D47" w:rsidR="004D1918" w:rsidRDefault="004D1918">
      <w:pPr>
        <w:jc w:val="center"/>
        <w:rPr>
          <w:rFonts w:eastAsia="Arial"/>
          <w:b/>
          <w:sz w:val="22"/>
          <w:szCs w:val="28"/>
        </w:rPr>
      </w:pPr>
      <w:r>
        <w:rPr>
          <w:rFonts w:eastAsia="Arial"/>
          <w:b/>
          <w:sz w:val="22"/>
          <w:szCs w:val="28"/>
        </w:rPr>
        <w:t>70+ Tattoo Artists</w:t>
      </w:r>
    </w:p>
    <w:p w14:paraId="775F477D" w14:textId="58D804A3" w:rsidR="004D1918" w:rsidRDefault="004D1918">
      <w:pPr>
        <w:jc w:val="center"/>
        <w:rPr>
          <w:rFonts w:eastAsia="Arial"/>
          <w:b/>
          <w:sz w:val="22"/>
          <w:szCs w:val="28"/>
        </w:rPr>
      </w:pPr>
      <w:r>
        <w:rPr>
          <w:rFonts w:eastAsia="Arial"/>
          <w:b/>
          <w:sz w:val="22"/>
          <w:szCs w:val="28"/>
        </w:rPr>
        <w:t>Food Trucks &amp; Beverages</w:t>
      </w:r>
    </w:p>
    <w:p w14:paraId="7236B5E2" w14:textId="399DAFC9" w:rsidR="0020473B" w:rsidRDefault="0020473B">
      <w:pPr>
        <w:jc w:val="center"/>
        <w:rPr>
          <w:rFonts w:eastAsia="Arial"/>
          <w:b/>
          <w:sz w:val="22"/>
          <w:szCs w:val="28"/>
        </w:rPr>
      </w:pPr>
      <w:r>
        <w:rPr>
          <w:rFonts w:eastAsia="Arial"/>
          <w:b/>
          <w:sz w:val="22"/>
          <w:szCs w:val="28"/>
        </w:rPr>
        <w:t>Tent &amp; RV Camping</w:t>
      </w:r>
    </w:p>
    <w:p w14:paraId="1FDCA1F7" w14:textId="19F566EB" w:rsidR="004D1918" w:rsidRDefault="006C6CE5">
      <w:pPr>
        <w:jc w:val="center"/>
        <w:rPr>
          <w:rFonts w:eastAsia="Arial"/>
          <w:b/>
          <w:sz w:val="22"/>
          <w:szCs w:val="28"/>
        </w:rPr>
      </w:pPr>
      <w:r>
        <w:rPr>
          <w:rFonts w:eastAsia="Arial"/>
          <w:b/>
          <w:sz w:val="22"/>
          <w:szCs w:val="28"/>
        </w:rPr>
        <w:t>“</w:t>
      </w:r>
      <w:r w:rsidR="004D1918">
        <w:rPr>
          <w:rFonts w:eastAsia="Arial"/>
          <w:b/>
          <w:sz w:val="22"/>
          <w:szCs w:val="28"/>
        </w:rPr>
        <w:t xml:space="preserve">Escape </w:t>
      </w:r>
      <w:r w:rsidR="006470DF">
        <w:rPr>
          <w:rFonts w:eastAsia="Arial"/>
          <w:b/>
          <w:sz w:val="22"/>
          <w:szCs w:val="28"/>
        </w:rPr>
        <w:t>from</w:t>
      </w:r>
      <w:r w:rsidR="004D1918">
        <w:rPr>
          <w:rFonts w:eastAsia="Arial"/>
          <w:b/>
          <w:sz w:val="22"/>
          <w:szCs w:val="28"/>
        </w:rPr>
        <w:t xml:space="preserve"> Blood Prison</w:t>
      </w:r>
      <w:r>
        <w:rPr>
          <w:rFonts w:eastAsia="Arial"/>
          <w:b/>
          <w:sz w:val="22"/>
          <w:szCs w:val="28"/>
        </w:rPr>
        <w:t>”</w:t>
      </w:r>
      <w:r w:rsidR="006470DF">
        <w:rPr>
          <w:rFonts w:eastAsia="Arial"/>
          <w:b/>
          <w:sz w:val="22"/>
          <w:szCs w:val="28"/>
        </w:rPr>
        <w:t xml:space="preserve"> </w:t>
      </w:r>
      <w:r>
        <w:rPr>
          <w:rFonts w:eastAsia="Arial"/>
          <w:b/>
          <w:sz w:val="22"/>
          <w:szCs w:val="28"/>
        </w:rPr>
        <w:t>Haunted House</w:t>
      </w:r>
      <w:r w:rsidR="004D1918">
        <w:rPr>
          <w:rFonts w:eastAsia="Arial"/>
          <w:b/>
          <w:sz w:val="22"/>
          <w:szCs w:val="28"/>
        </w:rPr>
        <w:t xml:space="preserve"> Attraction</w:t>
      </w:r>
    </w:p>
    <w:p w14:paraId="56C1F9F0" w14:textId="69E8CCD8" w:rsidR="00EB49C8" w:rsidRDefault="004D1918" w:rsidP="002D5D96">
      <w:pPr>
        <w:jc w:val="center"/>
        <w:rPr>
          <w:rFonts w:eastAsia="Arial"/>
          <w:b/>
          <w:sz w:val="22"/>
          <w:szCs w:val="28"/>
        </w:rPr>
      </w:pPr>
      <w:r>
        <w:rPr>
          <w:rFonts w:eastAsia="Arial"/>
          <w:b/>
          <w:sz w:val="22"/>
          <w:szCs w:val="28"/>
        </w:rPr>
        <w:t>+ More</w:t>
      </w:r>
      <w:r w:rsidR="002D5D96">
        <w:rPr>
          <w:rFonts w:eastAsia="Arial"/>
          <w:b/>
          <w:sz w:val="22"/>
          <w:szCs w:val="28"/>
        </w:rPr>
        <w:t>!</w:t>
      </w:r>
    </w:p>
    <w:p w14:paraId="230779A0" w14:textId="70D1ABF7" w:rsidR="00477D6F" w:rsidRDefault="00477D6F" w:rsidP="002D5D96">
      <w:pPr>
        <w:jc w:val="center"/>
        <w:rPr>
          <w:rFonts w:eastAsia="Arial"/>
          <w:b/>
          <w:sz w:val="22"/>
          <w:szCs w:val="28"/>
        </w:rPr>
      </w:pPr>
    </w:p>
    <w:p w14:paraId="36BF0F74" w14:textId="19105B00" w:rsidR="00477D6F" w:rsidRDefault="00477D6F" w:rsidP="002D5D96">
      <w:pPr>
        <w:jc w:val="center"/>
        <w:rPr>
          <w:rFonts w:eastAsia="Arial"/>
          <w:b/>
          <w:sz w:val="22"/>
          <w:szCs w:val="28"/>
        </w:rPr>
      </w:pPr>
      <w:r>
        <w:rPr>
          <w:rFonts w:eastAsia="Arial"/>
          <w:b/>
          <w:sz w:val="22"/>
          <w:szCs w:val="28"/>
        </w:rPr>
        <w:t xml:space="preserve">Watch a New INKCARCERATION Teaser </w:t>
      </w:r>
      <w:hyperlink r:id="rId8" w:history="1">
        <w:r w:rsidRPr="007645E3">
          <w:rPr>
            <w:rStyle w:val="Hyperlink"/>
            <w:rFonts w:eastAsia="Arial"/>
            <w:b/>
            <w:sz w:val="22"/>
            <w:szCs w:val="28"/>
          </w:rPr>
          <w:t>Here</w:t>
        </w:r>
      </w:hyperlink>
    </w:p>
    <w:p w14:paraId="545EDFF1" w14:textId="019BE1E5" w:rsidR="00EB49C8" w:rsidRPr="0079605E" w:rsidRDefault="00EB49C8" w:rsidP="002D5D96">
      <w:pPr>
        <w:rPr>
          <w:rFonts w:eastAsia="Arial"/>
          <w:b/>
          <w:sz w:val="22"/>
          <w:szCs w:val="22"/>
        </w:rPr>
      </w:pPr>
    </w:p>
    <w:p w14:paraId="3A1B382D" w14:textId="52972C77" w:rsidR="00CE4D36" w:rsidRDefault="002D5D96" w:rsidP="002D5D96">
      <w:pPr>
        <w:jc w:val="center"/>
        <w:rPr>
          <w:rFonts w:eastAsia="Arial"/>
          <w:b/>
          <w:color w:val="FF0000"/>
          <w:sz w:val="22"/>
          <w:szCs w:val="22"/>
        </w:rPr>
      </w:pPr>
      <w:bookmarkStart w:id="2" w:name="_gjdgxs" w:colFirst="0" w:colLast="0"/>
      <w:bookmarkEnd w:id="2"/>
      <w:r>
        <w:rPr>
          <w:rFonts w:eastAsia="Arial"/>
          <w:b/>
          <w:noProof/>
          <w:sz w:val="22"/>
          <w:szCs w:val="28"/>
        </w:rPr>
        <w:lastRenderedPageBreak/>
        <w:drawing>
          <wp:inline distT="0" distB="0" distL="0" distR="0" wp14:anchorId="0C91BF9A" wp14:editId="1A928DDF">
            <wp:extent cx="5472113" cy="729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1" cy="72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A8A9" w14:textId="77777777" w:rsidR="002D5D96" w:rsidRPr="0079605E" w:rsidRDefault="002D5D96" w:rsidP="000E3B41">
      <w:pPr>
        <w:rPr>
          <w:rFonts w:eastAsia="Arial"/>
          <w:b/>
          <w:color w:val="FF0000"/>
          <w:sz w:val="22"/>
          <w:szCs w:val="22"/>
        </w:rPr>
      </w:pPr>
    </w:p>
    <w:p w14:paraId="51BC8F99" w14:textId="3C76580A" w:rsidR="00492784" w:rsidRDefault="00492784" w:rsidP="0079605E">
      <w:pPr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t>The wait is over! The</w:t>
      </w:r>
      <w:r w:rsidR="0079605E" w:rsidRPr="0079605E">
        <w:rPr>
          <w:rFonts w:eastAsia="Arial"/>
          <w:sz w:val="22"/>
          <w:szCs w:val="22"/>
        </w:rPr>
        <w:t xml:space="preserve"> </w:t>
      </w:r>
      <w:r w:rsidR="0079605E" w:rsidRPr="0079605E">
        <w:rPr>
          <w:rFonts w:eastAsia="Arial"/>
          <w:b/>
          <w:sz w:val="22"/>
          <w:szCs w:val="22"/>
        </w:rPr>
        <w:t>INKCARCERATION Music and Tattoo Festival</w:t>
      </w:r>
      <w:r w:rsidR="0079605E" w:rsidRPr="0079605E">
        <w:rPr>
          <w:rFonts w:eastAsia="Arial"/>
          <w:sz w:val="22"/>
          <w:szCs w:val="22"/>
        </w:rPr>
        <w:t xml:space="preserve"> </w:t>
      </w:r>
      <w:r>
        <w:rPr>
          <w:rFonts w:eastAsia="Arial"/>
          <w:sz w:val="22"/>
          <w:szCs w:val="22"/>
        </w:rPr>
        <w:t xml:space="preserve">has announced the massive line-up scheduled to perform at its second annual event, set to feature colossal rock headliners </w:t>
      </w:r>
      <w:r w:rsidRPr="00492784">
        <w:rPr>
          <w:rFonts w:eastAsia="Arial"/>
          <w:b/>
          <w:sz w:val="22"/>
          <w:szCs w:val="22"/>
        </w:rPr>
        <w:t>Shinedown</w:t>
      </w:r>
      <w:r w:rsidRPr="00492784">
        <w:rPr>
          <w:rFonts w:eastAsia="Arial"/>
          <w:sz w:val="22"/>
          <w:szCs w:val="22"/>
        </w:rPr>
        <w:t xml:space="preserve">, </w:t>
      </w:r>
      <w:proofErr w:type="spellStart"/>
      <w:r w:rsidRPr="00492784">
        <w:rPr>
          <w:rFonts w:eastAsia="Arial"/>
          <w:b/>
          <w:sz w:val="22"/>
          <w:szCs w:val="22"/>
        </w:rPr>
        <w:t>Godsmack</w:t>
      </w:r>
      <w:proofErr w:type="spellEnd"/>
      <w:r>
        <w:rPr>
          <w:rFonts w:eastAsia="Arial"/>
          <w:sz w:val="22"/>
          <w:szCs w:val="22"/>
        </w:rPr>
        <w:t xml:space="preserve"> and</w:t>
      </w:r>
      <w:r w:rsidRPr="00492784">
        <w:rPr>
          <w:rFonts w:eastAsia="Arial"/>
          <w:sz w:val="22"/>
          <w:szCs w:val="22"/>
        </w:rPr>
        <w:t xml:space="preserve"> </w:t>
      </w:r>
      <w:r w:rsidRPr="00492784">
        <w:rPr>
          <w:rFonts w:eastAsia="Arial"/>
          <w:b/>
          <w:sz w:val="22"/>
          <w:szCs w:val="22"/>
        </w:rPr>
        <w:t>Five Finger Death Punch</w:t>
      </w:r>
      <w:r>
        <w:rPr>
          <w:rFonts w:eastAsia="Arial"/>
          <w:sz w:val="22"/>
          <w:szCs w:val="22"/>
        </w:rPr>
        <w:t xml:space="preserve">! Quickly becoming one of the nation’s premier rock festivals, </w:t>
      </w:r>
      <w:r>
        <w:rPr>
          <w:rFonts w:eastAsia="Arial"/>
          <w:b/>
          <w:sz w:val="22"/>
          <w:szCs w:val="22"/>
        </w:rPr>
        <w:t>INKCARCERATION</w:t>
      </w:r>
      <w:r>
        <w:rPr>
          <w:rFonts w:eastAsia="Arial"/>
          <w:sz w:val="22"/>
          <w:szCs w:val="22"/>
        </w:rPr>
        <w:t xml:space="preserve"> – taking place this year on</w:t>
      </w:r>
      <w:r w:rsidRPr="00492784">
        <w:rPr>
          <w:rFonts w:eastAsia="Arial"/>
          <w:sz w:val="22"/>
          <w:szCs w:val="22"/>
        </w:rPr>
        <w:t xml:space="preserve"> July 12</w:t>
      </w:r>
      <w:r>
        <w:rPr>
          <w:rFonts w:eastAsia="Arial"/>
          <w:sz w:val="22"/>
          <w:szCs w:val="22"/>
        </w:rPr>
        <w:t xml:space="preserve">, 13 and </w:t>
      </w:r>
      <w:r w:rsidRPr="00492784">
        <w:rPr>
          <w:rFonts w:eastAsia="Arial"/>
          <w:sz w:val="22"/>
          <w:szCs w:val="22"/>
        </w:rPr>
        <w:t xml:space="preserve">14 at the </w:t>
      </w:r>
      <w:r>
        <w:rPr>
          <w:rFonts w:eastAsia="Arial"/>
          <w:sz w:val="22"/>
          <w:szCs w:val="22"/>
        </w:rPr>
        <w:t>historic</w:t>
      </w:r>
      <w:r w:rsidRPr="00492784">
        <w:rPr>
          <w:rFonts w:eastAsia="Arial"/>
          <w:sz w:val="22"/>
          <w:szCs w:val="22"/>
        </w:rPr>
        <w:t xml:space="preserve"> Ohio </w:t>
      </w:r>
      <w:r w:rsidRPr="00492784">
        <w:rPr>
          <w:rFonts w:eastAsia="Arial"/>
          <w:sz w:val="22"/>
          <w:szCs w:val="22"/>
        </w:rPr>
        <w:lastRenderedPageBreak/>
        <w:t>State Reformatory</w:t>
      </w:r>
      <w:r>
        <w:rPr>
          <w:rFonts w:eastAsia="Arial"/>
          <w:sz w:val="22"/>
          <w:szCs w:val="22"/>
        </w:rPr>
        <w:t>,</w:t>
      </w:r>
      <w:r w:rsidRPr="00492784">
        <w:rPr>
          <w:rFonts w:eastAsia="Arial"/>
          <w:sz w:val="22"/>
          <w:szCs w:val="22"/>
        </w:rPr>
        <w:t xml:space="preserve"> a</w:t>
      </w:r>
      <w:r>
        <w:rPr>
          <w:rFonts w:eastAsia="Arial"/>
          <w:sz w:val="22"/>
          <w:szCs w:val="22"/>
        </w:rPr>
        <w:t>.</w:t>
      </w:r>
      <w:r w:rsidRPr="00492784">
        <w:rPr>
          <w:rFonts w:eastAsia="Arial"/>
          <w:sz w:val="22"/>
          <w:szCs w:val="22"/>
        </w:rPr>
        <w:t>k</w:t>
      </w:r>
      <w:r>
        <w:rPr>
          <w:rFonts w:eastAsia="Arial"/>
          <w:sz w:val="22"/>
          <w:szCs w:val="22"/>
        </w:rPr>
        <w:t>.</w:t>
      </w:r>
      <w:r w:rsidRPr="00492784">
        <w:rPr>
          <w:rFonts w:eastAsia="Arial"/>
          <w:sz w:val="22"/>
          <w:szCs w:val="22"/>
        </w:rPr>
        <w:t>a</w:t>
      </w:r>
      <w:r>
        <w:rPr>
          <w:rFonts w:eastAsia="Arial"/>
          <w:sz w:val="22"/>
          <w:szCs w:val="22"/>
        </w:rPr>
        <w:t>.</w:t>
      </w:r>
      <w:r w:rsidRPr="00492784">
        <w:rPr>
          <w:rFonts w:eastAsia="Arial"/>
          <w:sz w:val="22"/>
          <w:szCs w:val="22"/>
        </w:rPr>
        <w:t xml:space="preserve"> Shawshank </w:t>
      </w:r>
      <w:r>
        <w:rPr>
          <w:rFonts w:eastAsia="Arial"/>
          <w:sz w:val="22"/>
          <w:szCs w:val="22"/>
        </w:rPr>
        <w:t>P</w:t>
      </w:r>
      <w:r w:rsidRPr="00492784">
        <w:rPr>
          <w:rFonts w:eastAsia="Arial"/>
          <w:sz w:val="22"/>
          <w:szCs w:val="22"/>
        </w:rPr>
        <w:t>rison</w:t>
      </w:r>
      <w:r>
        <w:rPr>
          <w:rFonts w:eastAsia="Arial"/>
          <w:sz w:val="22"/>
          <w:szCs w:val="22"/>
        </w:rPr>
        <w:t>,</w:t>
      </w:r>
      <w:r w:rsidRPr="00492784">
        <w:rPr>
          <w:rFonts w:eastAsia="Arial"/>
          <w:sz w:val="22"/>
          <w:szCs w:val="22"/>
        </w:rPr>
        <w:t xml:space="preserve"> in Mansfield</w:t>
      </w:r>
      <w:r>
        <w:rPr>
          <w:rFonts w:eastAsia="Arial"/>
          <w:sz w:val="22"/>
          <w:szCs w:val="22"/>
        </w:rPr>
        <w:t xml:space="preserve">, OH – </w:t>
      </w:r>
      <w:r w:rsidRPr="00492784">
        <w:rPr>
          <w:rFonts w:eastAsia="Arial"/>
          <w:sz w:val="22"/>
          <w:szCs w:val="22"/>
        </w:rPr>
        <w:t xml:space="preserve">will feature over 30 bands on </w:t>
      </w:r>
      <w:r>
        <w:rPr>
          <w:rFonts w:eastAsia="Arial"/>
          <w:sz w:val="22"/>
          <w:szCs w:val="22"/>
        </w:rPr>
        <w:t>two</w:t>
      </w:r>
      <w:r w:rsidRPr="00492784">
        <w:rPr>
          <w:rFonts w:eastAsia="Arial"/>
          <w:sz w:val="22"/>
          <w:szCs w:val="22"/>
        </w:rPr>
        <w:t xml:space="preserve"> outdoor stages, 70 tattoo artists, reformatory tours, gourmet food trucks, the best drinks and for the first time</w:t>
      </w:r>
      <w:r>
        <w:rPr>
          <w:rFonts w:eastAsia="Arial"/>
          <w:sz w:val="22"/>
          <w:szCs w:val="22"/>
        </w:rPr>
        <w:t>, t</w:t>
      </w:r>
      <w:r w:rsidRPr="00492784">
        <w:rPr>
          <w:rFonts w:eastAsia="Arial"/>
          <w:sz w:val="22"/>
          <w:szCs w:val="22"/>
        </w:rPr>
        <w:t xml:space="preserve">he </w:t>
      </w:r>
      <w:r w:rsidR="00236C4F">
        <w:rPr>
          <w:rFonts w:eastAsia="Arial"/>
          <w:sz w:val="22"/>
          <w:szCs w:val="22"/>
        </w:rPr>
        <w:t>h</w:t>
      </w:r>
      <w:r w:rsidRPr="00492784">
        <w:rPr>
          <w:rFonts w:eastAsia="Arial"/>
          <w:sz w:val="22"/>
          <w:szCs w:val="22"/>
        </w:rPr>
        <w:t>aunted house attraction</w:t>
      </w:r>
      <w:r>
        <w:rPr>
          <w:rFonts w:eastAsia="Arial"/>
          <w:sz w:val="22"/>
          <w:szCs w:val="22"/>
        </w:rPr>
        <w:t>,</w:t>
      </w:r>
      <w:r w:rsidRPr="00492784">
        <w:rPr>
          <w:rFonts w:eastAsia="Arial"/>
          <w:sz w:val="22"/>
          <w:szCs w:val="22"/>
        </w:rPr>
        <w:t xml:space="preserve"> </w:t>
      </w:r>
      <w:r w:rsidRPr="00194C26">
        <w:rPr>
          <w:rFonts w:eastAsia="Arial"/>
          <w:b/>
          <w:sz w:val="22"/>
          <w:szCs w:val="22"/>
        </w:rPr>
        <w:t>Escape from Blood Prison</w:t>
      </w:r>
      <w:r w:rsidRPr="00492784">
        <w:rPr>
          <w:rFonts w:eastAsia="Arial"/>
          <w:sz w:val="22"/>
          <w:szCs w:val="22"/>
        </w:rPr>
        <w:t>!</w:t>
      </w:r>
    </w:p>
    <w:p w14:paraId="3A44898A" w14:textId="725D3A76" w:rsidR="00492784" w:rsidRDefault="00492784" w:rsidP="0079605E">
      <w:pPr>
        <w:rPr>
          <w:rFonts w:eastAsia="Arial"/>
          <w:sz w:val="22"/>
          <w:szCs w:val="22"/>
        </w:rPr>
      </w:pPr>
    </w:p>
    <w:p w14:paraId="7D98BE12" w14:textId="76A6077D" w:rsidR="00492784" w:rsidRDefault="00492784" w:rsidP="0079605E">
      <w:pPr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t>This year’s electrifying</w:t>
      </w:r>
      <w:r w:rsidRPr="00492784">
        <w:rPr>
          <w:rFonts w:eastAsia="Arial"/>
          <w:sz w:val="22"/>
          <w:szCs w:val="22"/>
        </w:rPr>
        <w:t xml:space="preserve"> line</w:t>
      </w:r>
      <w:r>
        <w:rPr>
          <w:rFonts w:eastAsia="Arial"/>
          <w:sz w:val="22"/>
          <w:szCs w:val="22"/>
        </w:rPr>
        <w:t>-</w:t>
      </w:r>
      <w:r w:rsidRPr="00492784">
        <w:rPr>
          <w:rFonts w:eastAsia="Arial"/>
          <w:sz w:val="22"/>
          <w:szCs w:val="22"/>
        </w:rPr>
        <w:t xml:space="preserve">up also includes </w:t>
      </w:r>
      <w:r w:rsidR="006A7AA7">
        <w:rPr>
          <w:rFonts w:eastAsia="Arial"/>
          <w:b/>
          <w:sz w:val="22"/>
          <w:szCs w:val="22"/>
        </w:rPr>
        <w:t>+</w:t>
      </w:r>
      <w:r w:rsidRPr="00492784">
        <w:rPr>
          <w:rFonts w:eastAsia="Arial"/>
          <w:b/>
          <w:sz w:val="22"/>
          <w:szCs w:val="22"/>
        </w:rPr>
        <w:t>Live</w:t>
      </w:r>
      <w:r w:rsidR="006A7AA7">
        <w:rPr>
          <w:rFonts w:eastAsia="Arial"/>
          <w:b/>
          <w:sz w:val="22"/>
          <w:szCs w:val="22"/>
        </w:rPr>
        <w:t>+</w:t>
      </w:r>
      <w:r w:rsidRPr="00492784">
        <w:rPr>
          <w:rFonts w:eastAsia="Arial"/>
          <w:b/>
          <w:sz w:val="22"/>
          <w:szCs w:val="22"/>
        </w:rPr>
        <w:t xml:space="preserve">, Taking Back Sunday, Seether, Skillet, I Prevail, </w:t>
      </w:r>
      <w:proofErr w:type="spellStart"/>
      <w:r w:rsidRPr="00492784">
        <w:rPr>
          <w:rFonts w:eastAsia="Arial"/>
          <w:b/>
          <w:sz w:val="22"/>
          <w:szCs w:val="22"/>
        </w:rPr>
        <w:t>Starset</w:t>
      </w:r>
      <w:proofErr w:type="spellEnd"/>
      <w:r w:rsidRPr="00492784">
        <w:rPr>
          <w:rFonts w:eastAsia="Arial"/>
          <w:b/>
          <w:sz w:val="22"/>
          <w:szCs w:val="22"/>
        </w:rPr>
        <w:t xml:space="preserve">, Red Sun Rising, Motionless in White, </w:t>
      </w:r>
      <w:proofErr w:type="spellStart"/>
      <w:r w:rsidRPr="00492784">
        <w:rPr>
          <w:rFonts w:eastAsia="Arial"/>
          <w:b/>
          <w:sz w:val="22"/>
          <w:szCs w:val="22"/>
        </w:rPr>
        <w:t>Fozzy</w:t>
      </w:r>
      <w:proofErr w:type="spellEnd"/>
      <w:r w:rsidRPr="00492784">
        <w:rPr>
          <w:rFonts w:eastAsia="Arial"/>
          <w:b/>
          <w:sz w:val="22"/>
          <w:szCs w:val="22"/>
        </w:rPr>
        <w:t xml:space="preserve">, </w:t>
      </w:r>
      <w:proofErr w:type="spellStart"/>
      <w:r w:rsidRPr="00492784">
        <w:rPr>
          <w:rFonts w:eastAsia="Arial"/>
          <w:b/>
          <w:sz w:val="22"/>
          <w:szCs w:val="22"/>
        </w:rPr>
        <w:t>Buckcherry</w:t>
      </w:r>
      <w:proofErr w:type="spellEnd"/>
      <w:r w:rsidRPr="00492784">
        <w:rPr>
          <w:rFonts w:eastAsia="Arial"/>
          <w:b/>
          <w:sz w:val="22"/>
          <w:szCs w:val="22"/>
        </w:rPr>
        <w:t>, The Red Jumpsuit Apparatus, Andrew W.K., P.O.D., Stabbing Westward, Light the Torch, From Ashes to New,</w:t>
      </w:r>
      <w:r w:rsidR="005A2598">
        <w:rPr>
          <w:rFonts w:eastAsia="Arial"/>
          <w:b/>
          <w:sz w:val="22"/>
          <w:szCs w:val="22"/>
        </w:rPr>
        <w:t xml:space="preserve"> </w:t>
      </w:r>
      <w:r w:rsidRPr="00492784">
        <w:rPr>
          <w:rFonts w:eastAsia="Arial"/>
          <w:b/>
          <w:sz w:val="22"/>
          <w:szCs w:val="22"/>
        </w:rPr>
        <w:t xml:space="preserve">Smile Empty Soul, Eyes Set To Kill, Awake at Last, The Funeral </w:t>
      </w:r>
      <w:proofErr w:type="spellStart"/>
      <w:r w:rsidRPr="00492784">
        <w:rPr>
          <w:rFonts w:eastAsia="Arial"/>
          <w:b/>
          <w:sz w:val="22"/>
          <w:szCs w:val="22"/>
        </w:rPr>
        <w:t>Portait</w:t>
      </w:r>
      <w:proofErr w:type="spellEnd"/>
      <w:r w:rsidRPr="00492784">
        <w:rPr>
          <w:rFonts w:eastAsia="Arial"/>
          <w:b/>
          <w:sz w:val="22"/>
          <w:szCs w:val="22"/>
        </w:rPr>
        <w:t xml:space="preserve">, </w:t>
      </w:r>
      <w:proofErr w:type="spellStart"/>
      <w:r w:rsidRPr="00492784">
        <w:rPr>
          <w:rFonts w:eastAsia="Arial"/>
          <w:b/>
          <w:sz w:val="22"/>
          <w:szCs w:val="22"/>
        </w:rPr>
        <w:t>Kerbera</w:t>
      </w:r>
      <w:proofErr w:type="spellEnd"/>
      <w:r w:rsidRPr="00492784">
        <w:rPr>
          <w:rFonts w:eastAsia="Arial"/>
          <w:b/>
          <w:sz w:val="22"/>
          <w:szCs w:val="22"/>
        </w:rPr>
        <w:t>, Raven Black, Beyond Unbroken</w:t>
      </w:r>
      <w:r w:rsidR="00D6423C">
        <w:rPr>
          <w:rFonts w:eastAsia="Arial"/>
          <w:sz w:val="22"/>
          <w:szCs w:val="22"/>
        </w:rPr>
        <w:t xml:space="preserve">, </w:t>
      </w:r>
      <w:r w:rsidRPr="00492784">
        <w:rPr>
          <w:rFonts w:eastAsia="Arial"/>
          <w:b/>
          <w:sz w:val="22"/>
          <w:szCs w:val="22"/>
        </w:rPr>
        <w:t>Rivals, Impending Lies</w:t>
      </w:r>
      <w:r w:rsidR="00D6423C">
        <w:rPr>
          <w:rFonts w:eastAsia="Arial"/>
          <w:b/>
          <w:sz w:val="22"/>
          <w:szCs w:val="22"/>
        </w:rPr>
        <w:t xml:space="preserve"> </w:t>
      </w:r>
      <w:r w:rsidR="00D6423C">
        <w:rPr>
          <w:rFonts w:eastAsia="Arial"/>
          <w:sz w:val="22"/>
          <w:szCs w:val="22"/>
        </w:rPr>
        <w:t>and</w:t>
      </w:r>
      <w:r w:rsidRPr="00492784">
        <w:rPr>
          <w:rFonts w:eastAsia="Arial"/>
          <w:b/>
          <w:sz w:val="22"/>
          <w:szCs w:val="22"/>
        </w:rPr>
        <w:t xml:space="preserve"> The Everyday Losers</w:t>
      </w:r>
      <w:r w:rsidRPr="00492784">
        <w:rPr>
          <w:rFonts w:eastAsia="Arial"/>
          <w:sz w:val="22"/>
          <w:szCs w:val="22"/>
        </w:rPr>
        <w:t xml:space="preserve">, plus special performances by </w:t>
      </w:r>
      <w:r w:rsidRPr="00492784">
        <w:rPr>
          <w:rFonts w:eastAsia="Arial"/>
          <w:b/>
          <w:sz w:val="22"/>
          <w:szCs w:val="22"/>
        </w:rPr>
        <w:t>The Monster Dolls</w:t>
      </w:r>
      <w:r w:rsidRPr="00492784">
        <w:rPr>
          <w:rFonts w:eastAsia="Arial"/>
          <w:sz w:val="22"/>
          <w:szCs w:val="22"/>
        </w:rPr>
        <w:t>.</w:t>
      </w:r>
    </w:p>
    <w:p w14:paraId="4627B670" w14:textId="7C8ED282" w:rsidR="00AC4F85" w:rsidRDefault="00AC4F85" w:rsidP="0079605E">
      <w:pPr>
        <w:rPr>
          <w:rFonts w:eastAsia="Arial"/>
          <w:sz w:val="22"/>
          <w:szCs w:val="22"/>
        </w:rPr>
      </w:pPr>
    </w:p>
    <w:p w14:paraId="0E2EADAE" w14:textId="0F8557B9" w:rsidR="00AC4F85" w:rsidRPr="00AC4F85" w:rsidRDefault="00AC4F85" w:rsidP="007645E3">
      <w:pPr>
        <w:rPr>
          <w:rFonts w:eastAsia="Arial"/>
          <w:b/>
          <w:sz w:val="22"/>
          <w:szCs w:val="22"/>
        </w:rPr>
      </w:pPr>
      <w:r w:rsidRPr="00AC4F85">
        <w:rPr>
          <w:rFonts w:eastAsia="Arial"/>
          <w:b/>
          <w:sz w:val="22"/>
          <w:szCs w:val="22"/>
        </w:rPr>
        <w:t xml:space="preserve">Field, Camping and VIP tickets are on sale NOW via </w:t>
      </w:r>
      <w:r w:rsidR="005A2598" w:rsidRPr="005A2598">
        <w:rPr>
          <w:rStyle w:val="Hyperlink"/>
          <w:rFonts w:eastAsia="Arial"/>
          <w:b/>
          <w:sz w:val="22"/>
          <w:szCs w:val="22"/>
        </w:rPr>
        <w:t>https://inkcarceration.frontgatetickets.com/</w:t>
      </w:r>
      <w:r w:rsidRPr="00AC4F85">
        <w:rPr>
          <w:rFonts w:eastAsia="Arial"/>
          <w:b/>
          <w:sz w:val="22"/>
          <w:szCs w:val="22"/>
        </w:rPr>
        <w:t>!</w:t>
      </w:r>
    </w:p>
    <w:p w14:paraId="50BC0578" w14:textId="77777777" w:rsidR="00061E05" w:rsidRDefault="00061E05" w:rsidP="00C60569">
      <w:pPr>
        <w:rPr>
          <w:rFonts w:eastAsia="Arial"/>
          <w:sz w:val="22"/>
          <w:szCs w:val="22"/>
        </w:rPr>
      </w:pPr>
    </w:p>
    <w:p w14:paraId="573AB144" w14:textId="5CF760F7" w:rsidR="00C60569" w:rsidRDefault="00C60569" w:rsidP="00C60569">
      <w:pPr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t xml:space="preserve">Once again, </w:t>
      </w:r>
      <w:r>
        <w:rPr>
          <w:rFonts w:eastAsia="Arial"/>
          <w:b/>
          <w:sz w:val="22"/>
          <w:szCs w:val="22"/>
        </w:rPr>
        <w:t>INKCARCERATION</w:t>
      </w:r>
      <w:r w:rsidRPr="00C60569">
        <w:rPr>
          <w:rFonts w:eastAsia="Arial"/>
          <w:b/>
          <w:sz w:val="22"/>
          <w:szCs w:val="22"/>
        </w:rPr>
        <w:t xml:space="preserve"> </w:t>
      </w:r>
      <w:r w:rsidRPr="0079605E">
        <w:rPr>
          <w:rFonts w:eastAsia="Arial"/>
          <w:b/>
          <w:sz w:val="22"/>
          <w:szCs w:val="22"/>
        </w:rPr>
        <w:t>Music and Tattoo Festival</w:t>
      </w:r>
      <w:r>
        <w:rPr>
          <w:rFonts w:eastAsia="Arial"/>
          <w:sz w:val="22"/>
          <w:szCs w:val="22"/>
        </w:rPr>
        <w:t xml:space="preserve"> will take place at one of the most unique festival settings in the country – the</w:t>
      </w:r>
      <w:r w:rsidR="004D1918" w:rsidRPr="0079605E">
        <w:rPr>
          <w:rFonts w:eastAsia="Arial"/>
          <w:sz w:val="22"/>
          <w:szCs w:val="22"/>
        </w:rPr>
        <w:t xml:space="preserve"> Ohio State Reformatory</w:t>
      </w:r>
      <w:r>
        <w:rPr>
          <w:rFonts w:eastAsia="Arial"/>
          <w:sz w:val="22"/>
          <w:szCs w:val="22"/>
        </w:rPr>
        <w:t>. Considered</w:t>
      </w:r>
      <w:r w:rsidR="004D1918">
        <w:rPr>
          <w:rFonts w:eastAsia="Arial"/>
          <w:sz w:val="22"/>
          <w:szCs w:val="22"/>
        </w:rPr>
        <w:t xml:space="preserve"> </w:t>
      </w:r>
      <w:r w:rsidR="004D1918" w:rsidRPr="0079605E">
        <w:rPr>
          <w:rFonts w:eastAsia="Arial"/>
          <w:sz w:val="22"/>
          <w:szCs w:val="22"/>
        </w:rPr>
        <w:t>one of the most haunted buildings in the country</w:t>
      </w:r>
      <w:r w:rsidR="004D1918">
        <w:rPr>
          <w:rFonts w:eastAsia="Arial"/>
          <w:sz w:val="22"/>
          <w:szCs w:val="22"/>
        </w:rPr>
        <w:t xml:space="preserve"> and </w:t>
      </w:r>
      <w:r w:rsidR="004D1918" w:rsidRPr="0079605E">
        <w:rPr>
          <w:rFonts w:eastAsia="Arial"/>
          <w:sz w:val="22"/>
          <w:szCs w:val="22"/>
        </w:rPr>
        <w:t xml:space="preserve">the </w:t>
      </w:r>
      <w:r w:rsidR="00C15133">
        <w:rPr>
          <w:rFonts w:eastAsia="Arial"/>
          <w:sz w:val="22"/>
          <w:szCs w:val="22"/>
        </w:rPr>
        <w:t>setting of</w:t>
      </w:r>
      <w:r w:rsidR="004D1918" w:rsidRPr="0079605E">
        <w:rPr>
          <w:rFonts w:eastAsia="Arial"/>
          <w:sz w:val="22"/>
          <w:szCs w:val="22"/>
        </w:rPr>
        <w:t xml:space="preserve"> the 1994 cinematic classic</w:t>
      </w:r>
      <w:r>
        <w:rPr>
          <w:rFonts w:eastAsia="Arial"/>
          <w:sz w:val="22"/>
          <w:szCs w:val="22"/>
        </w:rPr>
        <w:t>/IMDB’s highest rated movie of all time</w:t>
      </w:r>
      <w:r w:rsidR="004D1918" w:rsidRPr="0079605E">
        <w:rPr>
          <w:rFonts w:eastAsia="Arial"/>
          <w:sz w:val="22"/>
          <w:szCs w:val="22"/>
        </w:rPr>
        <w:t xml:space="preserve">, </w:t>
      </w:r>
      <w:r w:rsidR="004D1918" w:rsidRPr="0079605E">
        <w:rPr>
          <w:rFonts w:eastAsia="Arial"/>
          <w:i/>
          <w:sz w:val="22"/>
          <w:szCs w:val="22"/>
        </w:rPr>
        <w:t>The Shawshank Redemption</w:t>
      </w:r>
      <w:r>
        <w:rPr>
          <w:rFonts w:eastAsia="Arial"/>
          <w:sz w:val="22"/>
          <w:szCs w:val="22"/>
        </w:rPr>
        <w:t xml:space="preserve"> (celebrating its 25</w:t>
      </w:r>
      <w:r w:rsidRPr="00C60569">
        <w:rPr>
          <w:rFonts w:eastAsia="Arial"/>
          <w:sz w:val="22"/>
          <w:szCs w:val="22"/>
          <w:vertAlign w:val="superscript"/>
        </w:rPr>
        <w:t>th</w:t>
      </w:r>
      <w:r>
        <w:rPr>
          <w:rFonts w:eastAsia="Arial"/>
          <w:sz w:val="22"/>
          <w:szCs w:val="22"/>
        </w:rPr>
        <w:t xml:space="preserve"> anniversary his year), the Reformatory is </w:t>
      </w:r>
      <w:r w:rsidRPr="00C60569">
        <w:rPr>
          <w:rFonts w:eastAsia="Arial"/>
          <w:sz w:val="22"/>
          <w:szCs w:val="22"/>
        </w:rPr>
        <w:t>centrally located about an hour away from Cleveland, Columbus, and Canton/Akron</w:t>
      </w:r>
      <w:r>
        <w:rPr>
          <w:rFonts w:eastAsia="Arial"/>
          <w:sz w:val="22"/>
          <w:szCs w:val="22"/>
        </w:rPr>
        <w:t xml:space="preserve">, </w:t>
      </w:r>
      <w:r w:rsidRPr="00C60569">
        <w:rPr>
          <w:rFonts w:eastAsia="Arial"/>
          <w:sz w:val="22"/>
          <w:szCs w:val="22"/>
        </w:rPr>
        <w:t xml:space="preserve">Ohio and within a </w:t>
      </w:r>
      <w:r>
        <w:rPr>
          <w:rFonts w:eastAsia="Arial"/>
          <w:sz w:val="22"/>
          <w:szCs w:val="22"/>
        </w:rPr>
        <w:t>three-</w:t>
      </w:r>
      <w:r w:rsidRPr="00C60569">
        <w:rPr>
          <w:rFonts w:eastAsia="Arial"/>
          <w:sz w:val="22"/>
          <w:szCs w:val="22"/>
        </w:rPr>
        <w:t xml:space="preserve">hour driving </w:t>
      </w:r>
      <w:r>
        <w:rPr>
          <w:rFonts w:eastAsia="Arial"/>
          <w:sz w:val="22"/>
          <w:szCs w:val="22"/>
        </w:rPr>
        <w:t>distance</w:t>
      </w:r>
      <w:r w:rsidRPr="00C60569">
        <w:rPr>
          <w:rFonts w:eastAsia="Arial"/>
          <w:sz w:val="22"/>
          <w:szCs w:val="22"/>
        </w:rPr>
        <w:t xml:space="preserve"> of Toledo, Dayton, Cincinnati, Youngstown, </w:t>
      </w:r>
      <w:r>
        <w:rPr>
          <w:rFonts w:eastAsia="Arial"/>
          <w:sz w:val="22"/>
          <w:szCs w:val="22"/>
        </w:rPr>
        <w:t>Pittsburgh, Pennsylvania, northern</w:t>
      </w:r>
      <w:r w:rsidRPr="00C60569">
        <w:rPr>
          <w:rFonts w:eastAsia="Arial"/>
          <w:sz w:val="22"/>
          <w:szCs w:val="22"/>
        </w:rPr>
        <w:t xml:space="preserve"> West Virginia</w:t>
      </w:r>
      <w:r w:rsidR="003B3501">
        <w:rPr>
          <w:rFonts w:eastAsia="Arial"/>
          <w:sz w:val="22"/>
          <w:szCs w:val="22"/>
        </w:rPr>
        <w:t xml:space="preserve">, </w:t>
      </w:r>
      <w:r w:rsidRPr="00C60569">
        <w:rPr>
          <w:rFonts w:eastAsia="Arial"/>
          <w:sz w:val="22"/>
          <w:szCs w:val="22"/>
        </w:rPr>
        <w:t>Michigan</w:t>
      </w:r>
      <w:r w:rsidR="003B3501">
        <w:rPr>
          <w:rFonts w:eastAsia="Arial"/>
          <w:sz w:val="22"/>
          <w:szCs w:val="22"/>
        </w:rPr>
        <w:t xml:space="preserve"> and southern Ontario</w:t>
      </w:r>
      <w:r w:rsidRPr="00C60569">
        <w:rPr>
          <w:rFonts w:eastAsia="Arial"/>
          <w:sz w:val="22"/>
          <w:szCs w:val="22"/>
        </w:rPr>
        <w:t>. Th</w:t>
      </w:r>
      <w:r>
        <w:rPr>
          <w:rFonts w:eastAsia="Arial"/>
          <w:sz w:val="22"/>
          <w:szCs w:val="22"/>
        </w:rPr>
        <w:t>is is the</w:t>
      </w:r>
      <w:r w:rsidRPr="00C60569">
        <w:rPr>
          <w:rFonts w:eastAsia="Arial"/>
          <w:sz w:val="22"/>
          <w:szCs w:val="22"/>
        </w:rPr>
        <w:t xml:space="preserve"> perfect destination festival!</w:t>
      </w:r>
      <w:r>
        <w:rPr>
          <w:rFonts w:eastAsia="Arial"/>
          <w:sz w:val="22"/>
          <w:szCs w:val="22"/>
        </w:rPr>
        <w:t xml:space="preserve"> Additionally, </w:t>
      </w:r>
      <w:r>
        <w:rPr>
          <w:rFonts w:eastAsia="Arial"/>
          <w:b/>
          <w:sz w:val="22"/>
          <w:szCs w:val="22"/>
        </w:rPr>
        <w:t>INKCARCERATION</w:t>
      </w:r>
      <w:r>
        <w:rPr>
          <w:rFonts w:eastAsia="Arial"/>
          <w:sz w:val="22"/>
          <w:szCs w:val="22"/>
        </w:rPr>
        <w:t xml:space="preserve"> features tent and RV camping for a true outdoor festival experience! See below for more details.</w:t>
      </w:r>
    </w:p>
    <w:p w14:paraId="618B454A" w14:textId="36EE17FA" w:rsidR="00AC4F85" w:rsidRDefault="00AC4F85" w:rsidP="00C60569">
      <w:pPr>
        <w:rPr>
          <w:rFonts w:eastAsia="Arial"/>
          <w:sz w:val="22"/>
          <w:szCs w:val="22"/>
        </w:rPr>
      </w:pPr>
    </w:p>
    <w:p w14:paraId="671AA178" w14:textId="62E4CBA1" w:rsidR="00AC4F85" w:rsidRDefault="00AC4F85" w:rsidP="00C60569">
      <w:pPr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t>Stay tuned for more details coming soon regarding tattoo artists, gourmet food trucks, and more!</w:t>
      </w:r>
    </w:p>
    <w:p w14:paraId="7E64BD5F" w14:textId="79C1D633" w:rsidR="00AC4F85" w:rsidRDefault="00AC4F85" w:rsidP="00C60569">
      <w:pPr>
        <w:rPr>
          <w:rFonts w:eastAsia="Arial"/>
          <w:sz w:val="22"/>
          <w:szCs w:val="22"/>
        </w:rPr>
      </w:pPr>
    </w:p>
    <w:p w14:paraId="1C4369ED" w14:textId="65620BBC" w:rsidR="00AC4F85" w:rsidRPr="00C60569" w:rsidRDefault="001713D5" w:rsidP="00C60569">
      <w:pPr>
        <w:rPr>
          <w:rFonts w:eastAsia="Arial"/>
          <w:sz w:val="22"/>
          <w:szCs w:val="22"/>
        </w:rPr>
      </w:pPr>
      <w:r w:rsidRPr="0079605E">
        <w:rPr>
          <w:rFonts w:eastAsia="Arial"/>
          <w:b/>
          <w:sz w:val="22"/>
          <w:szCs w:val="22"/>
        </w:rPr>
        <w:t>INKCARCERATION Music and Tattoo Festival</w:t>
      </w:r>
      <w:r>
        <w:rPr>
          <w:rFonts w:eastAsia="Arial"/>
          <w:sz w:val="22"/>
          <w:szCs w:val="22"/>
        </w:rPr>
        <w:t xml:space="preserve"> promoters promise an epic year. </w:t>
      </w:r>
      <w:r w:rsidR="00AC4F85" w:rsidRPr="00AC4F85">
        <w:rPr>
          <w:rFonts w:eastAsia="Arial"/>
          <w:i/>
          <w:sz w:val="22"/>
          <w:szCs w:val="22"/>
        </w:rPr>
        <w:t>“Building off such a strong inaugural year, we are so stoked to give our fans even more in year two</w:t>
      </w:r>
      <w:r>
        <w:rPr>
          <w:rFonts w:eastAsia="Arial"/>
          <w:i/>
          <w:sz w:val="22"/>
          <w:szCs w:val="22"/>
        </w:rPr>
        <w:t xml:space="preserve">. </w:t>
      </w:r>
      <w:r w:rsidR="00AC4F85" w:rsidRPr="00AC4F85">
        <w:rPr>
          <w:rFonts w:eastAsia="Arial"/>
          <w:i/>
          <w:sz w:val="22"/>
          <w:szCs w:val="22"/>
        </w:rPr>
        <w:t xml:space="preserve">With Billboard chart-topping bands such as </w:t>
      </w:r>
      <w:r w:rsidR="00AC4F85" w:rsidRPr="00AC4F85">
        <w:rPr>
          <w:rFonts w:eastAsia="Arial"/>
          <w:b/>
          <w:i/>
          <w:sz w:val="22"/>
          <w:szCs w:val="22"/>
        </w:rPr>
        <w:t>Shinedown</w:t>
      </w:r>
      <w:r w:rsidR="00AC4F85" w:rsidRPr="00AC4F85">
        <w:rPr>
          <w:rFonts w:eastAsia="Arial"/>
          <w:i/>
          <w:sz w:val="22"/>
          <w:szCs w:val="22"/>
        </w:rPr>
        <w:t xml:space="preserve">, </w:t>
      </w:r>
      <w:proofErr w:type="spellStart"/>
      <w:r w:rsidR="00AC4F85" w:rsidRPr="00AC4F85">
        <w:rPr>
          <w:rFonts w:eastAsia="Arial"/>
          <w:b/>
          <w:i/>
          <w:sz w:val="22"/>
          <w:szCs w:val="22"/>
        </w:rPr>
        <w:t>Godsmack</w:t>
      </w:r>
      <w:proofErr w:type="spellEnd"/>
      <w:r w:rsidR="00AC4F85" w:rsidRPr="00AC4F85">
        <w:rPr>
          <w:rFonts w:eastAsia="Arial"/>
          <w:i/>
          <w:sz w:val="22"/>
          <w:szCs w:val="22"/>
        </w:rPr>
        <w:t xml:space="preserve"> and </w:t>
      </w:r>
      <w:r w:rsidR="00AC4F85" w:rsidRPr="00AC4F85">
        <w:rPr>
          <w:rFonts w:eastAsia="Arial"/>
          <w:b/>
          <w:i/>
          <w:sz w:val="22"/>
          <w:szCs w:val="22"/>
        </w:rPr>
        <w:t>Five Finger Death Punch</w:t>
      </w:r>
      <w:r w:rsidR="00AC4F85" w:rsidRPr="00AC4F85">
        <w:rPr>
          <w:rFonts w:eastAsia="Arial"/>
          <w:i/>
          <w:sz w:val="22"/>
          <w:szCs w:val="22"/>
        </w:rPr>
        <w:t xml:space="preserve"> leading the way, tattoo artists from around the globe, and the historic backdrop of the haunted Shawshank Prison,</w:t>
      </w:r>
      <w:r w:rsidR="00AC4F85" w:rsidRPr="00AC4F85">
        <w:rPr>
          <w:rFonts w:eastAsia="Arial"/>
          <w:b/>
          <w:i/>
          <w:sz w:val="22"/>
          <w:szCs w:val="22"/>
        </w:rPr>
        <w:t xml:space="preserve"> INKCARCERATION</w:t>
      </w:r>
      <w:r w:rsidR="00AC4F85" w:rsidRPr="00AC4F85">
        <w:rPr>
          <w:rFonts w:eastAsia="Arial"/>
          <w:i/>
          <w:sz w:val="22"/>
          <w:szCs w:val="22"/>
        </w:rPr>
        <w:t xml:space="preserve"> 2019 will be the don't miss rock event of the summer in the Midwest!”</w:t>
      </w:r>
    </w:p>
    <w:p w14:paraId="7617949F" w14:textId="77777777" w:rsidR="00C60569" w:rsidRDefault="00C60569" w:rsidP="00C60569">
      <w:pPr>
        <w:rPr>
          <w:rFonts w:eastAsia="Arial"/>
          <w:sz w:val="22"/>
          <w:szCs w:val="22"/>
        </w:rPr>
      </w:pPr>
    </w:p>
    <w:p w14:paraId="38BD56EE" w14:textId="61305D20" w:rsidR="00C60569" w:rsidRPr="003B3989" w:rsidRDefault="00C60569" w:rsidP="00C60569">
      <w:pPr>
        <w:rPr>
          <w:rFonts w:eastAsia="Arial"/>
          <w:b/>
          <w:i/>
          <w:sz w:val="24"/>
          <w:szCs w:val="22"/>
          <w:u w:val="single"/>
        </w:rPr>
      </w:pPr>
      <w:r w:rsidRPr="003B3989">
        <w:rPr>
          <w:rFonts w:eastAsia="Arial"/>
          <w:b/>
          <w:i/>
          <w:sz w:val="24"/>
          <w:szCs w:val="22"/>
          <w:u w:val="single"/>
        </w:rPr>
        <w:t>It’s Halloween in July at INKCARCERATION 2019!</w:t>
      </w:r>
    </w:p>
    <w:p w14:paraId="50CF2082" w14:textId="77777777" w:rsidR="003B3989" w:rsidRDefault="003B3989" w:rsidP="00C60569">
      <w:pPr>
        <w:rPr>
          <w:rFonts w:eastAsia="Arial"/>
          <w:sz w:val="22"/>
          <w:szCs w:val="22"/>
        </w:rPr>
      </w:pPr>
    </w:p>
    <w:p w14:paraId="262014F4" w14:textId="45B92ED9" w:rsidR="00C60569" w:rsidRDefault="00C60569" w:rsidP="00C60569">
      <w:pPr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t xml:space="preserve">Mentioned above, </w:t>
      </w:r>
      <w:r w:rsidRPr="00194C26">
        <w:rPr>
          <w:rFonts w:eastAsia="Arial"/>
          <w:b/>
          <w:sz w:val="22"/>
          <w:szCs w:val="22"/>
        </w:rPr>
        <w:t>Escape from Blood Prison</w:t>
      </w:r>
      <w:r w:rsidRPr="00C60569">
        <w:rPr>
          <w:rFonts w:eastAsia="Arial"/>
          <w:sz w:val="22"/>
          <w:szCs w:val="22"/>
        </w:rPr>
        <w:t xml:space="preserve"> is the annual Halloween haunted house attraction </w:t>
      </w:r>
      <w:r>
        <w:rPr>
          <w:rFonts w:eastAsia="Arial"/>
          <w:sz w:val="22"/>
          <w:szCs w:val="22"/>
        </w:rPr>
        <w:t xml:space="preserve">hosted </w:t>
      </w:r>
      <w:r w:rsidRPr="00C60569">
        <w:rPr>
          <w:rFonts w:eastAsia="Arial"/>
          <w:sz w:val="22"/>
          <w:szCs w:val="22"/>
        </w:rPr>
        <w:t>at the historic Ohio State Reformatory in Mansfield, OH. It typically runs from the end of September t</w:t>
      </w:r>
      <w:r w:rsidR="00D6423C">
        <w:rPr>
          <w:rFonts w:eastAsia="Arial"/>
          <w:sz w:val="22"/>
          <w:szCs w:val="22"/>
        </w:rPr>
        <w:t>hrough</w:t>
      </w:r>
      <w:r w:rsidRPr="00C60569">
        <w:rPr>
          <w:rFonts w:eastAsia="Arial"/>
          <w:sz w:val="22"/>
          <w:szCs w:val="22"/>
        </w:rPr>
        <w:t xml:space="preserve"> early November every year</w:t>
      </w:r>
      <w:r>
        <w:rPr>
          <w:rFonts w:eastAsia="Arial"/>
          <w:sz w:val="22"/>
          <w:szCs w:val="22"/>
        </w:rPr>
        <w:t xml:space="preserve">, but </w:t>
      </w:r>
      <w:r w:rsidRPr="00C60569">
        <w:rPr>
          <w:rFonts w:eastAsia="Arial"/>
          <w:b/>
          <w:sz w:val="22"/>
          <w:szCs w:val="22"/>
        </w:rPr>
        <w:t xml:space="preserve">INKCARCERATION </w:t>
      </w:r>
      <w:r>
        <w:rPr>
          <w:rFonts w:eastAsia="Arial"/>
          <w:sz w:val="22"/>
          <w:szCs w:val="22"/>
        </w:rPr>
        <w:t>will make this</w:t>
      </w:r>
      <w:r w:rsidRPr="00C60569">
        <w:rPr>
          <w:rFonts w:eastAsia="Arial"/>
          <w:sz w:val="22"/>
          <w:szCs w:val="22"/>
        </w:rPr>
        <w:t xml:space="preserve"> spooky </w:t>
      </w:r>
      <w:r>
        <w:rPr>
          <w:rFonts w:eastAsia="Arial"/>
          <w:sz w:val="22"/>
          <w:szCs w:val="22"/>
        </w:rPr>
        <w:t>attraction available for festival goers to experience</w:t>
      </w:r>
      <w:r w:rsidRPr="00C60569">
        <w:rPr>
          <w:rFonts w:eastAsia="Arial"/>
          <w:sz w:val="22"/>
          <w:szCs w:val="22"/>
        </w:rPr>
        <w:t xml:space="preserve"> all weekend long </w:t>
      </w:r>
      <w:r>
        <w:rPr>
          <w:rFonts w:eastAsia="Arial"/>
          <w:sz w:val="22"/>
          <w:szCs w:val="22"/>
        </w:rPr>
        <w:t xml:space="preserve">in 2019! </w:t>
      </w:r>
      <w:r w:rsidRPr="00C60569">
        <w:rPr>
          <w:rFonts w:eastAsia="Arial"/>
          <w:sz w:val="22"/>
          <w:szCs w:val="22"/>
        </w:rPr>
        <w:t>Once Blood Prison takes over the reformatory</w:t>
      </w:r>
      <w:r>
        <w:rPr>
          <w:rFonts w:eastAsia="Arial"/>
          <w:sz w:val="22"/>
          <w:szCs w:val="22"/>
        </w:rPr>
        <w:t>,</w:t>
      </w:r>
      <w:r w:rsidRPr="00C60569">
        <w:rPr>
          <w:rFonts w:eastAsia="Arial"/>
          <w:sz w:val="22"/>
          <w:szCs w:val="22"/>
        </w:rPr>
        <w:t xml:space="preserve"> </w:t>
      </w:r>
      <w:r>
        <w:rPr>
          <w:rFonts w:eastAsia="Arial"/>
          <w:sz w:val="22"/>
          <w:szCs w:val="22"/>
        </w:rPr>
        <w:t>the enormous facility</w:t>
      </w:r>
      <w:r w:rsidRPr="00C60569">
        <w:rPr>
          <w:rFonts w:eastAsia="Arial"/>
          <w:sz w:val="22"/>
          <w:szCs w:val="22"/>
        </w:rPr>
        <w:t xml:space="preserve"> </w:t>
      </w:r>
      <w:r>
        <w:rPr>
          <w:rFonts w:eastAsia="Arial"/>
          <w:sz w:val="22"/>
          <w:szCs w:val="22"/>
        </w:rPr>
        <w:t>i</w:t>
      </w:r>
      <w:r w:rsidRPr="00C60569">
        <w:rPr>
          <w:rFonts w:eastAsia="Arial"/>
          <w:sz w:val="22"/>
          <w:szCs w:val="22"/>
        </w:rPr>
        <w:t>s filled with bloodthirsty inmates waiting for victims to enter and try and ma</w:t>
      </w:r>
      <w:bookmarkStart w:id="3" w:name="_GoBack"/>
      <w:bookmarkEnd w:id="3"/>
      <w:r w:rsidRPr="00C60569">
        <w:rPr>
          <w:rFonts w:eastAsia="Arial"/>
          <w:sz w:val="22"/>
          <w:szCs w:val="22"/>
        </w:rPr>
        <w:t>ke it through the facility alive</w:t>
      </w:r>
      <w:r>
        <w:rPr>
          <w:rFonts w:eastAsia="Arial"/>
          <w:sz w:val="22"/>
          <w:szCs w:val="22"/>
        </w:rPr>
        <w:t>!</w:t>
      </w:r>
    </w:p>
    <w:p w14:paraId="685472CD" w14:textId="0AC521C8" w:rsidR="003B3989" w:rsidRDefault="003B3989" w:rsidP="00C60569">
      <w:pPr>
        <w:rPr>
          <w:rFonts w:eastAsia="Arial"/>
          <w:sz w:val="22"/>
          <w:szCs w:val="22"/>
        </w:rPr>
      </w:pPr>
    </w:p>
    <w:p w14:paraId="69FC8904" w14:textId="4973260A" w:rsidR="003B3989" w:rsidRDefault="003B3989" w:rsidP="003B3989">
      <w:pPr>
        <w:rPr>
          <w:rFonts w:eastAsia="Arial"/>
          <w:sz w:val="22"/>
          <w:szCs w:val="22"/>
        </w:rPr>
      </w:pPr>
      <w:r w:rsidRPr="003B3989">
        <w:rPr>
          <w:rFonts w:eastAsia="Arial"/>
          <w:i/>
          <w:sz w:val="22"/>
          <w:szCs w:val="22"/>
        </w:rPr>
        <w:t xml:space="preserve">“It’s an honor to be able to open the doors of Blood Prison a couple months early and give the guests of </w:t>
      </w:r>
      <w:r w:rsidRPr="003B3989">
        <w:rPr>
          <w:rFonts w:eastAsia="Arial"/>
          <w:b/>
          <w:i/>
          <w:sz w:val="22"/>
          <w:szCs w:val="22"/>
        </w:rPr>
        <w:t>INKCARCERATION</w:t>
      </w:r>
      <w:r w:rsidRPr="003B3989">
        <w:rPr>
          <w:rFonts w:eastAsia="Arial"/>
          <w:i/>
          <w:sz w:val="22"/>
          <w:szCs w:val="22"/>
        </w:rPr>
        <w:t xml:space="preserve"> a few scares in July! The warden, his family and the Blood Prison inmates are all excited to meet the fans at </w:t>
      </w:r>
      <w:r w:rsidRPr="003B3989">
        <w:rPr>
          <w:rFonts w:eastAsia="Arial"/>
          <w:b/>
          <w:i/>
          <w:sz w:val="22"/>
          <w:szCs w:val="22"/>
        </w:rPr>
        <w:t>INKCARCERATION</w:t>
      </w:r>
      <w:r w:rsidRPr="003B3989">
        <w:rPr>
          <w:rFonts w:eastAsia="Arial"/>
          <w:i/>
          <w:sz w:val="22"/>
          <w:szCs w:val="22"/>
        </w:rPr>
        <w:t>,”</w:t>
      </w:r>
      <w:r>
        <w:rPr>
          <w:rFonts w:eastAsia="Arial"/>
          <w:sz w:val="22"/>
          <w:szCs w:val="22"/>
        </w:rPr>
        <w:t xml:space="preserve"> says V</w:t>
      </w:r>
      <w:r w:rsidRPr="00C60569">
        <w:rPr>
          <w:rFonts w:eastAsia="Arial"/>
          <w:sz w:val="22"/>
          <w:szCs w:val="22"/>
        </w:rPr>
        <w:t xml:space="preserve">ic </w:t>
      </w:r>
      <w:proofErr w:type="spellStart"/>
      <w:r w:rsidRPr="00C60569">
        <w:rPr>
          <w:rFonts w:eastAsia="Arial"/>
          <w:sz w:val="22"/>
          <w:szCs w:val="22"/>
        </w:rPr>
        <w:t>Amesquita</w:t>
      </w:r>
      <w:proofErr w:type="spellEnd"/>
      <w:r w:rsidR="005A2598">
        <w:rPr>
          <w:rFonts w:eastAsia="Arial"/>
          <w:sz w:val="22"/>
          <w:szCs w:val="22"/>
        </w:rPr>
        <w:t>, manager</w:t>
      </w:r>
      <w:r w:rsidRPr="00C60569">
        <w:rPr>
          <w:rFonts w:eastAsia="Arial"/>
          <w:sz w:val="22"/>
          <w:szCs w:val="22"/>
        </w:rPr>
        <w:t xml:space="preserve"> </w:t>
      </w:r>
      <w:r>
        <w:rPr>
          <w:rFonts w:eastAsia="Arial"/>
          <w:sz w:val="22"/>
          <w:szCs w:val="22"/>
        </w:rPr>
        <w:t>of</w:t>
      </w:r>
      <w:r w:rsidRPr="00C60569">
        <w:rPr>
          <w:rFonts w:eastAsia="Arial"/>
          <w:sz w:val="22"/>
          <w:szCs w:val="22"/>
        </w:rPr>
        <w:t xml:space="preserve"> Blood Prison</w:t>
      </w:r>
      <w:r>
        <w:rPr>
          <w:rFonts w:eastAsia="Arial"/>
          <w:sz w:val="22"/>
          <w:szCs w:val="22"/>
        </w:rPr>
        <w:t>.</w:t>
      </w:r>
    </w:p>
    <w:p w14:paraId="47AD9A12" w14:textId="77777777" w:rsidR="003B3989" w:rsidRDefault="003B3989" w:rsidP="00C60569">
      <w:pPr>
        <w:rPr>
          <w:rFonts w:eastAsia="Arial"/>
          <w:sz w:val="22"/>
          <w:szCs w:val="22"/>
        </w:rPr>
      </w:pPr>
    </w:p>
    <w:p w14:paraId="46AE9D7A" w14:textId="33DC289D" w:rsidR="00C60569" w:rsidRDefault="00C60569" w:rsidP="00C60569">
      <w:pPr>
        <w:rPr>
          <w:rFonts w:eastAsia="Arial"/>
          <w:sz w:val="22"/>
          <w:szCs w:val="22"/>
        </w:rPr>
      </w:pPr>
    </w:p>
    <w:p w14:paraId="200EE85A" w14:textId="316F9FAB" w:rsidR="00C60569" w:rsidRPr="003B3989" w:rsidRDefault="003B3989" w:rsidP="00D35926">
      <w:pPr>
        <w:jc w:val="center"/>
        <w:rPr>
          <w:rFonts w:eastAsia="Arial"/>
          <w:b/>
          <w:i/>
          <w:sz w:val="24"/>
          <w:szCs w:val="22"/>
          <w:u w:val="single"/>
        </w:rPr>
      </w:pPr>
      <w:r>
        <w:rPr>
          <w:rFonts w:eastAsia="Arial"/>
          <w:b/>
          <w:i/>
          <w:sz w:val="24"/>
          <w:szCs w:val="22"/>
          <w:u w:val="single"/>
        </w:rPr>
        <w:t xml:space="preserve">INKCARCERATION 2019 </w:t>
      </w:r>
      <w:r w:rsidR="00C60569" w:rsidRPr="003B3989">
        <w:rPr>
          <w:rFonts w:eastAsia="Arial"/>
          <w:b/>
          <w:i/>
          <w:sz w:val="24"/>
          <w:szCs w:val="22"/>
          <w:u w:val="single"/>
        </w:rPr>
        <w:t>Ticketing Details:</w:t>
      </w:r>
    </w:p>
    <w:p w14:paraId="01B434AE" w14:textId="5A2C30AD" w:rsidR="00C60569" w:rsidRDefault="00C60569" w:rsidP="00D35926">
      <w:pPr>
        <w:jc w:val="center"/>
        <w:rPr>
          <w:rFonts w:eastAsia="Arial"/>
          <w:sz w:val="22"/>
          <w:szCs w:val="22"/>
        </w:rPr>
      </w:pPr>
    </w:p>
    <w:p w14:paraId="7980048A" w14:textId="2119E09B" w:rsidR="00964E3F" w:rsidRPr="00964E3F" w:rsidRDefault="00964E3F" w:rsidP="00964E3F">
      <w:pPr>
        <w:jc w:val="center"/>
        <w:rPr>
          <w:rFonts w:eastAsia="Arial"/>
          <w:b/>
          <w:sz w:val="22"/>
          <w:szCs w:val="22"/>
        </w:rPr>
      </w:pPr>
      <w:r w:rsidRPr="00964E3F">
        <w:rPr>
          <w:rFonts w:eastAsia="Arial"/>
          <w:b/>
          <w:sz w:val="22"/>
          <w:szCs w:val="22"/>
        </w:rPr>
        <w:t xml:space="preserve">All available via </w:t>
      </w:r>
      <w:r w:rsidR="00033073" w:rsidRPr="00033073">
        <w:rPr>
          <w:rStyle w:val="Hyperlink"/>
          <w:rFonts w:eastAsia="Arial"/>
          <w:b/>
          <w:sz w:val="22"/>
          <w:szCs w:val="22"/>
        </w:rPr>
        <w:t>https://inkcarceration.frontgatetickets.com/</w:t>
      </w:r>
      <w:r w:rsidRPr="00964E3F">
        <w:rPr>
          <w:rFonts w:eastAsia="Arial"/>
          <w:b/>
          <w:sz w:val="22"/>
          <w:szCs w:val="22"/>
        </w:rPr>
        <w:t xml:space="preserve">! </w:t>
      </w:r>
    </w:p>
    <w:p w14:paraId="5BE30081" w14:textId="77777777" w:rsidR="00964E3F" w:rsidRPr="00C60569" w:rsidRDefault="00964E3F" w:rsidP="00D35926">
      <w:pPr>
        <w:jc w:val="center"/>
        <w:rPr>
          <w:rFonts w:eastAsia="Arial"/>
          <w:sz w:val="22"/>
          <w:szCs w:val="22"/>
        </w:rPr>
      </w:pPr>
    </w:p>
    <w:p w14:paraId="7955B70C" w14:textId="77777777" w:rsidR="00C60569" w:rsidRPr="00C60569" w:rsidRDefault="00C60569" w:rsidP="00D35926">
      <w:pPr>
        <w:jc w:val="center"/>
        <w:rPr>
          <w:rFonts w:eastAsia="Arial"/>
          <w:sz w:val="22"/>
          <w:szCs w:val="22"/>
          <w:u w:val="single"/>
        </w:rPr>
      </w:pPr>
      <w:r w:rsidRPr="00C60569">
        <w:rPr>
          <w:rFonts w:eastAsia="Arial"/>
          <w:sz w:val="22"/>
          <w:szCs w:val="22"/>
          <w:u w:val="single"/>
        </w:rPr>
        <w:t>Weekend Field Passes:</w:t>
      </w:r>
    </w:p>
    <w:p w14:paraId="685C3E45" w14:textId="0D43EC9B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3</w:t>
      </w:r>
      <w:r>
        <w:rPr>
          <w:rFonts w:eastAsia="Arial"/>
          <w:sz w:val="22"/>
          <w:szCs w:val="22"/>
        </w:rPr>
        <w:t>-</w:t>
      </w:r>
      <w:r w:rsidRPr="00C60569">
        <w:rPr>
          <w:rFonts w:eastAsia="Arial"/>
          <w:sz w:val="22"/>
          <w:szCs w:val="22"/>
        </w:rPr>
        <w:t>day General Admission</w:t>
      </w:r>
    </w:p>
    <w:p w14:paraId="35CDD806" w14:textId="01D8BE05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lastRenderedPageBreak/>
        <w:t>-</w:t>
      </w:r>
      <w:r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Field Passes to the concert for the entire weekend</w:t>
      </w:r>
    </w:p>
    <w:p w14:paraId="34E53ACB" w14:textId="72FE72C5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Self guided reformatory tours</w:t>
      </w:r>
    </w:p>
    <w:p w14:paraId="590D44B4" w14:textId="2615A215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</w:p>
    <w:p w14:paraId="6D1187C0" w14:textId="77777777" w:rsidR="00C60569" w:rsidRPr="003B3989" w:rsidRDefault="00C60569" w:rsidP="00D35926">
      <w:pPr>
        <w:jc w:val="center"/>
        <w:rPr>
          <w:rFonts w:eastAsia="Arial"/>
          <w:i/>
          <w:sz w:val="22"/>
          <w:szCs w:val="22"/>
        </w:rPr>
      </w:pPr>
      <w:r w:rsidRPr="003B3989">
        <w:rPr>
          <w:rFonts w:eastAsia="Arial"/>
          <w:i/>
          <w:sz w:val="22"/>
          <w:szCs w:val="22"/>
        </w:rPr>
        <w:t>Starting at: $139</w:t>
      </w:r>
    </w:p>
    <w:p w14:paraId="5491D333" w14:textId="26F7D43A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</w:p>
    <w:p w14:paraId="79602E81" w14:textId="09C2C4D5" w:rsidR="00C60569" w:rsidRPr="003B3989" w:rsidRDefault="00C60569" w:rsidP="00D35926">
      <w:pPr>
        <w:jc w:val="center"/>
        <w:rPr>
          <w:rFonts w:eastAsia="Arial"/>
          <w:sz w:val="22"/>
          <w:szCs w:val="22"/>
          <w:u w:val="single"/>
        </w:rPr>
      </w:pPr>
      <w:r w:rsidRPr="003B3989">
        <w:rPr>
          <w:rFonts w:eastAsia="Arial"/>
          <w:sz w:val="22"/>
          <w:szCs w:val="22"/>
          <w:u w:val="single"/>
        </w:rPr>
        <w:t>Weekend VIP</w:t>
      </w:r>
      <w:r w:rsidR="003B3989">
        <w:rPr>
          <w:rFonts w:eastAsia="Arial"/>
          <w:sz w:val="22"/>
          <w:szCs w:val="22"/>
          <w:u w:val="single"/>
        </w:rPr>
        <w:t>:</w:t>
      </w:r>
    </w:p>
    <w:p w14:paraId="79E5090A" w14:textId="1005C96B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proofErr w:type="gramStart"/>
      <w:r w:rsidRPr="00C60569">
        <w:rPr>
          <w:rFonts w:eastAsia="Arial"/>
          <w:sz w:val="22"/>
          <w:szCs w:val="22"/>
        </w:rPr>
        <w:t>3 day</w:t>
      </w:r>
      <w:proofErr w:type="gramEnd"/>
      <w:r w:rsidRPr="00C60569">
        <w:rPr>
          <w:rFonts w:eastAsia="Arial"/>
          <w:sz w:val="22"/>
          <w:szCs w:val="22"/>
        </w:rPr>
        <w:t xml:space="preserve"> VIP wristband</w:t>
      </w:r>
    </w:p>
    <w:p w14:paraId="6298C056" w14:textId="490CBD86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Field Passes to the concert for the entire weekend</w:t>
      </w:r>
    </w:p>
    <w:p w14:paraId="19179F40" w14:textId="08CFAB9A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Self guided reformatory tours</w:t>
      </w:r>
    </w:p>
    <w:p w14:paraId="3A452554" w14:textId="0878F76C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Air</w:t>
      </w:r>
      <w:r w:rsidR="003B3989">
        <w:rPr>
          <w:rFonts w:eastAsia="Arial"/>
          <w:sz w:val="22"/>
          <w:szCs w:val="22"/>
        </w:rPr>
        <w:t>-</w:t>
      </w:r>
      <w:r w:rsidRPr="00C60569">
        <w:rPr>
          <w:rFonts w:eastAsia="Arial"/>
          <w:sz w:val="22"/>
          <w:szCs w:val="22"/>
        </w:rPr>
        <w:t>conditioned VIP lounge w/seating &amp; tables</w:t>
      </w:r>
    </w:p>
    <w:p w14:paraId="09B5E182" w14:textId="1AA19000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Free catering (dinner) Friday, (Lunch &amp; Dinner) Saturday &amp; Sunday</w:t>
      </w:r>
    </w:p>
    <w:p w14:paraId="2198F179" w14:textId="431E0F8A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Private bar</w:t>
      </w:r>
    </w:p>
    <w:p w14:paraId="0374801C" w14:textId="7346FC2B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Dedicated bathrooms</w:t>
      </w:r>
    </w:p>
    <w:p w14:paraId="27635AC9" w14:textId="0544F210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Raised viewing platform</w:t>
      </w:r>
    </w:p>
    <w:p w14:paraId="299E95BB" w14:textId="41070DC7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Dedicated entrance to the event</w:t>
      </w:r>
    </w:p>
    <w:p w14:paraId="43E2F010" w14:textId="0C956B52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</w:p>
    <w:p w14:paraId="74207A70" w14:textId="77777777" w:rsidR="00C60569" w:rsidRPr="003B3989" w:rsidRDefault="00C60569" w:rsidP="00D35926">
      <w:pPr>
        <w:jc w:val="center"/>
        <w:rPr>
          <w:rFonts w:eastAsia="Arial"/>
          <w:i/>
          <w:sz w:val="22"/>
          <w:szCs w:val="22"/>
        </w:rPr>
      </w:pPr>
      <w:r w:rsidRPr="003B3989">
        <w:rPr>
          <w:rFonts w:eastAsia="Arial"/>
          <w:i/>
          <w:sz w:val="22"/>
          <w:szCs w:val="22"/>
        </w:rPr>
        <w:t>Starting at: $299</w:t>
      </w:r>
    </w:p>
    <w:p w14:paraId="1D0618B8" w14:textId="5B42EFBF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</w:p>
    <w:p w14:paraId="0DEF1267" w14:textId="46A86D73" w:rsidR="00C60569" w:rsidRPr="003B3989" w:rsidRDefault="00C60569" w:rsidP="00D35926">
      <w:pPr>
        <w:jc w:val="center"/>
        <w:rPr>
          <w:rFonts w:eastAsia="Arial"/>
          <w:sz w:val="22"/>
          <w:szCs w:val="22"/>
          <w:u w:val="single"/>
        </w:rPr>
      </w:pPr>
      <w:r w:rsidRPr="003B3989">
        <w:rPr>
          <w:rFonts w:eastAsia="Arial"/>
          <w:sz w:val="22"/>
          <w:szCs w:val="22"/>
          <w:u w:val="single"/>
        </w:rPr>
        <w:t>Weekend Camping Packages</w:t>
      </w:r>
      <w:r w:rsidR="003B3989" w:rsidRPr="003B3989">
        <w:rPr>
          <w:rFonts w:eastAsia="Arial"/>
          <w:sz w:val="22"/>
          <w:szCs w:val="22"/>
          <w:u w:val="single"/>
        </w:rPr>
        <w:t>:</w:t>
      </w:r>
    </w:p>
    <w:p w14:paraId="27A1BECE" w14:textId="77777777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Tent Camping</w:t>
      </w:r>
    </w:p>
    <w:p w14:paraId="487E31CC" w14:textId="67985EA4" w:rsidR="000773E2" w:rsidRPr="000773E2" w:rsidRDefault="00C60569" w:rsidP="000773E2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0773E2">
        <w:rPr>
          <w:rFonts w:eastAsia="Arial"/>
          <w:sz w:val="22"/>
          <w:szCs w:val="22"/>
        </w:rPr>
        <w:t xml:space="preserve"> </w:t>
      </w:r>
      <w:r w:rsidR="000773E2" w:rsidRPr="000773E2">
        <w:rPr>
          <w:rFonts w:eastAsia="Arial"/>
          <w:sz w:val="22"/>
          <w:szCs w:val="22"/>
        </w:rPr>
        <w:t xml:space="preserve">General Weekend Tent Camping includes 1,000 sq. ft. space for your car </w:t>
      </w:r>
      <w:r w:rsidR="000773E2">
        <w:rPr>
          <w:rFonts w:eastAsia="Arial"/>
          <w:sz w:val="22"/>
          <w:szCs w:val="22"/>
        </w:rPr>
        <w:t>and</w:t>
      </w:r>
      <w:r w:rsidR="000773E2" w:rsidRPr="000773E2">
        <w:rPr>
          <w:rFonts w:eastAsia="Arial"/>
          <w:sz w:val="22"/>
          <w:szCs w:val="22"/>
        </w:rPr>
        <w:t xml:space="preserve"> up to 3 tents.</w:t>
      </w:r>
    </w:p>
    <w:p w14:paraId="03219FF5" w14:textId="483328CA" w:rsidR="00C60569" w:rsidRPr="00C60569" w:rsidRDefault="000773E2" w:rsidP="000773E2">
      <w:pPr>
        <w:jc w:val="center"/>
        <w:rPr>
          <w:rFonts w:eastAsia="Arial"/>
          <w:sz w:val="22"/>
          <w:szCs w:val="22"/>
        </w:rPr>
      </w:pPr>
      <w:r>
        <w:rPr>
          <w:rFonts w:ascii="Segoe UI Emoji" w:eastAsia="Arial" w:hAnsi="Segoe UI Emoji" w:cs="Segoe UI Emoji"/>
          <w:sz w:val="22"/>
          <w:szCs w:val="22"/>
        </w:rPr>
        <w:t xml:space="preserve">- </w:t>
      </w:r>
      <w:r w:rsidRPr="000773E2">
        <w:rPr>
          <w:rFonts w:eastAsia="Arial"/>
          <w:sz w:val="22"/>
          <w:szCs w:val="22"/>
        </w:rPr>
        <w:t xml:space="preserve">2 cars </w:t>
      </w:r>
      <w:r>
        <w:rPr>
          <w:rFonts w:eastAsia="Arial"/>
          <w:sz w:val="22"/>
          <w:szCs w:val="22"/>
        </w:rPr>
        <w:t>and</w:t>
      </w:r>
      <w:r w:rsidRPr="000773E2">
        <w:rPr>
          <w:rFonts w:eastAsia="Arial"/>
          <w:sz w:val="22"/>
          <w:szCs w:val="22"/>
        </w:rPr>
        <w:t xml:space="preserve"> 2 tents</w:t>
      </w:r>
      <w:r>
        <w:rPr>
          <w:rFonts w:eastAsia="Arial"/>
          <w:sz w:val="22"/>
          <w:szCs w:val="22"/>
        </w:rPr>
        <w:t xml:space="preserve"> can also fit</w:t>
      </w:r>
      <w:r w:rsidRPr="000773E2">
        <w:rPr>
          <w:rFonts w:eastAsia="Arial"/>
          <w:sz w:val="22"/>
          <w:szCs w:val="22"/>
        </w:rPr>
        <w:t xml:space="preserve">. 1000 </w:t>
      </w:r>
      <w:proofErr w:type="spellStart"/>
      <w:r w:rsidRPr="000773E2">
        <w:rPr>
          <w:rFonts w:eastAsia="Arial"/>
          <w:sz w:val="22"/>
          <w:szCs w:val="22"/>
        </w:rPr>
        <w:t>sq</w:t>
      </w:r>
      <w:proofErr w:type="spellEnd"/>
      <w:r w:rsidRPr="000773E2">
        <w:rPr>
          <w:rFonts w:eastAsia="Arial"/>
          <w:sz w:val="22"/>
          <w:szCs w:val="22"/>
        </w:rPr>
        <w:t xml:space="preserve"> ft is yours to work with.</w:t>
      </w:r>
    </w:p>
    <w:p w14:paraId="3C02398B" w14:textId="31F44CC0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</w:p>
    <w:p w14:paraId="3C666489" w14:textId="77777777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RV Camping</w:t>
      </w:r>
    </w:p>
    <w:p w14:paraId="3F2BC0D9" w14:textId="34F99019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General Weekend RV camping includes hookups for electric &amp; water.</w:t>
      </w:r>
    </w:p>
    <w:p w14:paraId="0C921FF3" w14:textId="04313DD7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</w:p>
    <w:p w14:paraId="5CE05BF5" w14:textId="50B6D97B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 xml:space="preserve">Both camping packages </w:t>
      </w:r>
      <w:proofErr w:type="gramStart"/>
      <w:r w:rsidRPr="00C60569">
        <w:rPr>
          <w:rFonts w:eastAsia="Arial"/>
          <w:sz w:val="22"/>
          <w:szCs w:val="22"/>
        </w:rPr>
        <w:t>include:</w:t>
      </w:r>
      <w:r w:rsidR="003B3989">
        <w:rPr>
          <w:rFonts w:eastAsia="Arial"/>
          <w:sz w:val="22"/>
          <w:szCs w:val="22"/>
        </w:rPr>
        <w:t>*</w:t>
      </w:r>
      <w:proofErr w:type="gramEnd"/>
    </w:p>
    <w:p w14:paraId="2634A610" w14:textId="3DEA0B67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 xml:space="preserve">Access to showers </w:t>
      </w:r>
      <w:r w:rsidR="003B3989">
        <w:rPr>
          <w:rFonts w:eastAsia="Arial"/>
          <w:sz w:val="22"/>
          <w:szCs w:val="22"/>
        </w:rPr>
        <w:t>and</w:t>
      </w:r>
      <w:r w:rsidRPr="00C60569">
        <w:rPr>
          <w:rFonts w:eastAsia="Arial"/>
          <w:sz w:val="22"/>
          <w:szCs w:val="22"/>
        </w:rPr>
        <w:t xml:space="preserve"> bathrooms</w:t>
      </w:r>
    </w:p>
    <w:p w14:paraId="4CD38868" w14:textId="5B73B2BC" w:rsidR="00C60569" w:rsidRDefault="00C60569" w:rsidP="00D35926">
      <w:pPr>
        <w:jc w:val="center"/>
        <w:rPr>
          <w:rFonts w:eastAsia="Arial"/>
          <w:sz w:val="22"/>
          <w:szCs w:val="22"/>
        </w:rPr>
      </w:pPr>
      <w:r w:rsidRPr="00C60569">
        <w:rPr>
          <w:rFonts w:eastAsia="Arial"/>
          <w:sz w:val="22"/>
          <w:szCs w:val="22"/>
        </w:rPr>
        <w:t>-</w:t>
      </w:r>
      <w:r w:rsidR="003B3989">
        <w:rPr>
          <w:rFonts w:eastAsia="Arial"/>
          <w:sz w:val="22"/>
          <w:szCs w:val="22"/>
        </w:rPr>
        <w:t xml:space="preserve"> </w:t>
      </w:r>
      <w:r w:rsidRPr="00C60569">
        <w:rPr>
          <w:rFonts w:eastAsia="Arial"/>
          <w:sz w:val="22"/>
          <w:szCs w:val="22"/>
        </w:rPr>
        <w:t>Shuttle service to and from the festival (shuttles run every half hour)</w:t>
      </w:r>
    </w:p>
    <w:p w14:paraId="009CCB7D" w14:textId="7D791BCF" w:rsidR="000773E2" w:rsidRPr="00C60569" w:rsidRDefault="000773E2" w:rsidP="00D35926">
      <w:pPr>
        <w:jc w:val="center"/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t xml:space="preserve">- </w:t>
      </w:r>
      <w:r w:rsidRPr="000773E2">
        <w:rPr>
          <w:rFonts w:eastAsia="Arial"/>
          <w:sz w:val="22"/>
          <w:szCs w:val="22"/>
        </w:rPr>
        <w:t>Small fires are permitted, see camping info for more details</w:t>
      </w:r>
    </w:p>
    <w:p w14:paraId="6A24DA64" w14:textId="0927A378" w:rsidR="00C60569" w:rsidRPr="000773E2" w:rsidRDefault="00C60569" w:rsidP="00D35926">
      <w:pPr>
        <w:jc w:val="center"/>
        <w:rPr>
          <w:rFonts w:eastAsia="Arial"/>
          <w:i/>
          <w:sz w:val="22"/>
          <w:szCs w:val="22"/>
        </w:rPr>
      </w:pPr>
      <w:r w:rsidRPr="000773E2">
        <w:rPr>
          <w:rFonts w:eastAsia="Arial"/>
          <w:i/>
          <w:sz w:val="22"/>
          <w:szCs w:val="22"/>
        </w:rPr>
        <w:t>*Admission must be purchased separately</w:t>
      </w:r>
    </w:p>
    <w:p w14:paraId="22DB1BA7" w14:textId="701E1DA5" w:rsidR="00C60569" w:rsidRPr="00C60569" w:rsidRDefault="00C60569" w:rsidP="00D35926">
      <w:pPr>
        <w:jc w:val="center"/>
        <w:rPr>
          <w:rFonts w:eastAsia="Arial"/>
          <w:sz w:val="22"/>
          <w:szCs w:val="22"/>
        </w:rPr>
      </w:pPr>
    </w:p>
    <w:p w14:paraId="4AC089AB" w14:textId="307BD7B6" w:rsidR="00C60569" w:rsidRPr="003B3989" w:rsidRDefault="00C60569" w:rsidP="00D35926">
      <w:pPr>
        <w:jc w:val="center"/>
        <w:rPr>
          <w:rFonts w:eastAsia="Arial"/>
          <w:i/>
          <w:sz w:val="22"/>
          <w:szCs w:val="22"/>
        </w:rPr>
      </w:pPr>
      <w:r w:rsidRPr="003B3989">
        <w:rPr>
          <w:rFonts w:eastAsia="Arial"/>
          <w:i/>
          <w:sz w:val="22"/>
          <w:szCs w:val="22"/>
        </w:rPr>
        <w:t>Weekend Tent camping</w:t>
      </w:r>
      <w:r w:rsidR="003B3989" w:rsidRPr="003B3989">
        <w:rPr>
          <w:rFonts w:eastAsia="Arial"/>
          <w:i/>
          <w:sz w:val="22"/>
          <w:szCs w:val="22"/>
        </w:rPr>
        <w:t>:</w:t>
      </w:r>
      <w:r w:rsidRPr="003B3989">
        <w:rPr>
          <w:rFonts w:eastAsia="Arial"/>
          <w:i/>
          <w:sz w:val="22"/>
          <w:szCs w:val="22"/>
        </w:rPr>
        <w:t xml:space="preserve"> $175</w:t>
      </w:r>
    </w:p>
    <w:p w14:paraId="37D09049" w14:textId="54051148" w:rsidR="00C60569" w:rsidRDefault="00C60569" w:rsidP="00964E3F">
      <w:pPr>
        <w:jc w:val="center"/>
        <w:rPr>
          <w:rFonts w:eastAsia="Arial"/>
          <w:i/>
          <w:sz w:val="22"/>
          <w:szCs w:val="22"/>
        </w:rPr>
      </w:pPr>
      <w:r w:rsidRPr="003B3989">
        <w:rPr>
          <w:rFonts w:eastAsia="Arial"/>
          <w:i/>
          <w:sz w:val="22"/>
          <w:szCs w:val="22"/>
        </w:rPr>
        <w:t>Weekend RV camping</w:t>
      </w:r>
      <w:r w:rsidR="003B3989" w:rsidRPr="003B3989">
        <w:rPr>
          <w:rFonts w:eastAsia="Arial"/>
          <w:i/>
          <w:sz w:val="22"/>
          <w:szCs w:val="22"/>
        </w:rPr>
        <w:t>:</w:t>
      </w:r>
      <w:r w:rsidRPr="003B3989">
        <w:rPr>
          <w:rFonts w:eastAsia="Arial"/>
          <w:i/>
          <w:sz w:val="22"/>
          <w:szCs w:val="22"/>
        </w:rPr>
        <w:t xml:space="preserve"> $299</w:t>
      </w:r>
    </w:p>
    <w:p w14:paraId="6174D56A" w14:textId="77777777" w:rsidR="00964E3F" w:rsidRPr="00964E3F" w:rsidRDefault="00964E3F" w:rsidP="00964E3F">
      <w:pPr>
        <w:jc w:val="center"/>
        <w:rPr>
          <w:rFonts w:eastAsia="Arial"/>
          <w:i/>
          <w:sz w:val="22"/>
          <w:szCs w:val="22"/>
        </w:rPr>
      </w:pPr>
    </w:p>
    <w:p w14:paraId="308E64DA" w14:textId="3DC46423" w:rsidR="00D35926" w:rsidRDefault="00D35926" w:rsidP="00D35926">
      <w:pPr>
        <w:jc w:val="center"/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t>--</w:t>
      </w:r>
    </w:p>
    <w:p w14:paraId="324262F7" w14:textId="312A306C" w:rsidR="00E66BA2" w:rsidRDefault="00E66BA2" w:rsidP="00D35926">
      <w:pPr>
        <w:jc w:val="center"/>
        <w:rPr>
          <w:rFonts w:eastAsia="Arial"/>
          <w:sz w:val="22"/>
          <w:szCs w:val="22"/>
        </w:rPr>
      </w:pPr>
    </w:p>
    <w:p w14:paraId="3A906166" w14:textId="1893EF4F" w:rsidR="00E66BA2" w:rsidRDefault="00E66BA2" w:rsidP="00D35926">
      <w:pPr>
        <w:jc w:val="center"/>
        <w:rPr>
          <w:rFonts w:eastAsia="Arial"/>
          <w:sz w:val="22"/>
          <w:szCs w:val="22"/>
        </w:rPr>
      </w:pPr>
      <w:r>
        <w:rPr>
          <w:rFonts w:eastAsia="Arial"/>
          <w:noProof/>
          <w:sz w:val="22"/>
          <w:szCs w:val="22"/>
        </w:rPr>
        <w:lastRenderedPageBreak/>
        <w:drawing>
          <wp:inline distT="0" distB="0" distL="0" distR="0" wp14:anchorId="0FE8EE58" wp14:editId="6392FA29">
            <wp:extent cx="5943600" cy="3419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5933" w14:textId="0D8ACFF1" w:rsidR="00E66BA2" w:rsidRPr="00E66BA2" w:rsidRDefault="00E66BA2" w:rsidP="00D35926">
      <w:pPr>
        <w:jc w:val="center"/>
        <w:rPr>
          <w:rFonts w:eastAsia="Arial"/>
          <w:b/>
          <w:sz w:val="22"/>
          <w:szCs w:val="22"/>
        </w:rPr>
      </w:pPr>
      <w:r w:rsidRPr="00E66BA2">
        <w:rPr>
          <w:rFonts w:eastAsia="Arial"/>
          <w:b/>
          <w:sz w:val="22"/>
          <w:szCs w:val="22"/>
        </w:rPr>
        <w:t>Photo taken at INKCARCERATION 2018</w:t>
      </w:r>
    </w:p>
    <w:bookmarkEnd w:id="0"/>
    <w:p w14:paraId="1DF7DAC1" w14:textId="488FDD81" w:rsidR="005A2598" w:rsidRDefault="005A2598" w:rsidP="00937815">
      <w:pPr>
        <w:rPr>
          <w:rFonts w:eastAsia="Arial"/>
          <w:sz w:val="22"/>
          <w:szCs w:val="22"/>
        </w:rPr>
      </w:pPr>
    </w:p>
    <w:p w14:paraId="2BF8F316" w14:textId="77777777" w:rsidR="005A2598" w:rsidRPr="005A2598" w:rsidRDefault="005A2598" w:rsidP="005A2598">
      <w:pPr>
        <w:rPr>
          <w:rFonts w:eastAsia="Arial"/>
          <w:sz w:val="22"/>
          <w:szCs w:val="22"/>
        </w:rPr>
      </w:pPr>
      <w:r w:rsidRPr="005A2598">
        <w:rPr>
          <w:rFonts w:eastAsia="Arial"/>
          <w:sz w:val="22"/>
          <w:szCs w:val="22"/>
        </w:rPr>
        <w:t xml:space="preserve">In its first year, </w:t>
      </w:r>
      <w:r w:rsidRPr="005A2598">
        <w:rPr>
          <w:rFonts w:eastAsia="Arial"/>
          <w:b/>
          <w:sz w:val="22"/>
          <w:szCs w:val="22"/>
        </w:rPr>
        <w:t>INKCARCERATION</w:t>
      </w:r>
      <w:r w:rsidRPr="005A2598">
        <w:rPr>
          <w:rFonts w:eastAsia="Arial"/>
          <w:sz w:val="22"/>
          <w:szCs w:val="22"/>
        </w:rPr>
        <w:t xml:space="preserve"> brought enormous entertainment to over 18,000 fans, and this year, the festival aims even higher. Stay tuned for more news coming soon about </w:t>
      </w:r>
      <w:r w:rsidRPr="005A2598">
        <w:rPr>
          <w:rFonts w:eastAsia="Arial"/>
          <w:b/>
          <w:sz w:val="22"/>
          <w:szCs w:val="22"/>
        </w:rPr>
        <w:t xml:space="preserve">INKCARCERATION </w:t>
      </w:r>
      <w:r w:rsidRPr="005A2598">
        <w:rPr>
          <w:rFonts w:eastAsia="Arial"/>
          <w:sz w:val="22"/>
          <w:szCs w:val="22"/>
        </w:rPr>
        <w:t>2019!</w:t>
      </w:r>
    </w:p>
    <w:p w14:paraId="08925515" w14:textId="77777777" w:rsidR="005A2598" w:rsidRPr="005A2598" w:rsidRDefault="005A2598" w:rsidP="005A2598">
      <w:pPr>
        <w:rPr>
          <w:rFonts w:eastAsia="Arial"/>
          <w:sz w:val="22"/>
          <w:szCs w:val="22"/>
        </w:rPr>
      </w:pPr>
      <w:r w:rsidRPr="005A2598">
        <w:rPr>
          <w:rFonts w:eastAsia="Arial"/>
          <w:sz w:val="22"/>
          <w:szCs w:val="22"/>
        </w:rPr>
        <w:t xml:space="preserve"> </w:t>
      </w:r>
    </w:p>
    <w:p w14:paraId="70D6C20B" w14:textId="77777777" w:rsidR="005A2598" w:rsidRPr="005A2598" w:rsidRDefault="005A2598" w:rsidP="005A2598">
      <w:pPr>
        <w:rPr>
          <w:rFonts w:eastAsia="Arial"/>
          <w:b/>
          <w:sz w:val="22"/>
          <w:szCs w:val="22"/>
          <w:u w:val="single"/>
        </w:rPr>
      </w:pPr>
      <w:r w:rsidRPr="005A2598">
        <w:rPr>
          <w:rFonts w:eastAsia="Arial"/>
          <w:b/>
          <w:sz w:val="22"/>
          <w:szCs w:val="22"/>
          <w:u w:val="single"/>
        </w:rPr>
        <w:t>INKCARCERATION Music and Tattoo Festival online:</w:t>
      </w:r>
    </w:p>
    <w:p w14:paraId="79DF21C5" w14:textId="06CFC98F" w:rsidR="005A2598" w:rsidRPr="005A2598" w:rsidRDefault="005A2598" w:rsidP="005A2598">
      <w:pPr>
        <w:rPr>
          <w:rFonts w:eastAsia="Arial"/>
          <w:sz w:val="22"/>
          <w:szCs w:val="22"/>
        </w:rPr>
      </w:pPr>
      <w:r w:rsidRPr="005A2598">
        <w:rPr>
          <w:rFonts w:eastAsia="Arial"/>
          <w:sz w:val="22"/>
          <w:szCs w:val="22"/>
        </w:rPr>
        <w:t xml:space="preserve">Website - </w:t>
      </w:r>
      <w:hyperlink r:id="rId11" w:history="1">
        <w:r w:rsidRPr="00B155BC">
          <w:rPr>
            <w:rStyle w:val="Hyperlink"/>
            <w:rFonts w:eastAsia="Arial"/>
            <w:sz w:val="22"/>
            <w:szCs w:val="22"/>
          </w:rPr>
          <w:t>www.inkcarceration.com</w:t>
        </w:r>
      </w:hyperlink>
      <w:r>
        <w:rPr>
          <w:rFonts w:eastAsia="Arial"/>
          <w:sz w:val="22"/>
          <w:szCs w:val="22"/>
        </w:rPr>
        <w:t xml:space="preserve"> </w:t>
      </w:r>
      <w:r w:rsidRPr="005A2598">
        <w:rPr>
          <w:rFonts w:eastAsia="Arial"/>
          <w:sz w:val="22"/>
          <w:szCs w:val="22"/>
        </w:rPr>
        <w:t xml:space="preserve">  </w:t>
      </w:r>
    </w:p>
    <w:p w14:paraId="001F737D" w14:textId="2399BA56" w:rsidR="005A2598" w:rsidRPr="005A2598" w:rsidRDefault="005A2598" w:rsidP="005A2598">
      <w:pPr>
        <w:rPr>
          <w:rFonts w:eastAsia="Arial"/>
          <w:sz w:val="22"/>
          <w:szCs w:val="22"/>
        </w:rPr>
      </w:pPr>
      <w:r w:rsidRPr="005A2598">
        <w:rPr>
          <w:rFonts w:eastAsia="Arial"/>
          <w:sz w:val="22"/>
          <w:szCs w:val="22"/>
        </w:rPr>
        <w:t xml:space="preserve">Tickets (Field, Camping &amp; VIP) - </w:t>
      </w:r>
      <w:r w:rsidR="00A64384" w:rsidRPr="00A64384">
        <w:rPr>
          <w:rStyle w:val="Hyperlink"/>
          <w:rFonts w:eastAsia="Arial"/>
          <w:sz w:val="22"/>
          <w:szCs w:val="22"/>
        </w:rPr>
        <w:t>https://inkcarceration.frontgatetickets.com/</w:t>
      </w:r>
    </w:p>
    <w:p w14:paraId="519E2BB2" w14:textId="1BB15135" w:rsidR="005A2598" w:rsidRPr="005A2598" w:rsidRDefault="005A2598" w:rsidP="005A2598">
      <w:pPr>
        <w:rPr>
          <w:rFonts w:eastAsia="Arial"/>
          <w:sz w:val="22"/>
          <w:szCs w:val="22"/>
        </w:rPr>
      </w:pPr>
      <w:r w:rsidRPr="005A2598">
        <w:rPr>
          <w:rFonts w:eastAsia="Arial"/>
          <w:sz w:val="22"/>
          <w:szCs w:val="22"/>
        </w:rPr>
        <w:t xml:space="preserve">Facebook - </w:t>
      </w:r>
      <w:hyperlink r:id="rId12" w:history="1">
        <w:r w:rsidRPr="00B155BC">
          <w:rPr>
            <w:rStyle w:val="Hyperlink"/>
            <w:rFonts w:eastAsia="Arial"/>
            <w:sz w:val="22"/>
            <w:szCs w:val="22"/>
          </w:rPr>
          <w:t>www.facebook.com/Inkcarcerationfestival</w:t>
        </w:r>
      </w:hyperlink>
      <w:r>
        <w:rPr>
          <w:rFonts w:eastAsia="Arial"/>
          <w:sz w:val="22"/>
          <w:szCs w:val="22"/>
        </w:rPr>
        <w:t xml:space="preserve"> </w:t>
      </w:r>
    </w:p>
    <w:p w14:paraId="3BFF28BA" w14:textId="52269D44" w:rsidR="005A2598" w:rsidRPr="005A2598" w:rsidRDefault="005A2598" w:rsidP="005A2598">
      <w:pPr>
        <w:rPr>
          <w:rFonts w:eastAsia="Arial"/>
          <w:sz w:val="22"/>
          <w:szCs w:val="22"/>
        </w:rPr>
      </w:pPr>
      <w:r w:rsidRPr="005A2598">
        <w:rPr>
          <w:rFonts w:eastAsia="Arial"/>
          <w:sz w:val="22"/>
          <w:szCs w:val="22"/>
        </w:rPr>
        <w:t xml:space="preserve">Twitter - </w:t>
      </w:r>
      <w:hyperlink r:id="rId13" w:history="1">
        <w:r w:rsidRPr="00B155BC">
          <w:rPr>
            <w:rStyle w:val="Hyperlink"/>
            <w:rFonts w:eastAsia="Arial"/>
            <w:sz w:val="22"/>
            <w:szCs w:val="22"/>
          </w:rPr>
          <w:t>www.twitter.com/InkcarFestival</w:t>
        </w:r>
      </w:hyperlink>
      <w:r>
        <w:rPr>
          <w:rFonts w:eastAsia="Arial"/>
          <w:sz w:val="22"/>
          <w:szCs w:val="22"/>
        </w:rPr>
        <w:t xml:space="preserve"> </w:t>
      </w:r>
    </w:p>
    <w:p w14:paraId="46CA405C" w14:textId="40647CA4" w:rsidR="005A2598" w:rsidRPr="005A2598" w:rsidRDefault="005A2598" w:rsidP="005A2598">
      <w:pPr>
        <w:rPr>
          <w:rFonts w:eastAsia="Arial"/>
          <w:sz w:val="22"/>
          <w:szCs w:val="22"/>
        </w:rPr>
      </w:pPr>
      <w:r w:rsidRPr="005A2598">
        <w:rPr>
          <w:rFonts w:eastAsia="Arial"/>
          <w:sz w:val="22"/>
          <w:szCs w:val="22"/>
        </w:rPr>
        <w:t xml:space="preserve">Instagram - </w:t>
      </w:r>
      <w:hyperlink r:id="rId14" w:history="1">
        <w:r w:rsidRPr="00B155BC">
          <w:rPr>
            <w:rStyle w:val="Hyperlink"/>
            <w:rFonts w:eastAsia="Arial"/>
            <w:sz w:val="22"/>
            <w:szCs w:val="22"/>
          </w:rPr>
          <w:t>www.instagram.com/inkcarcerationfestival</w:t>
        </w:r>
      </w:hyperlink>
      <w:r>
        <w:rPr>
          <w:rFonts w:eastAsia="Arial"/>
          <w:sz w:val="22"/>
          <w:szCs w:val="22"/>
        </w:rPr>
        <w:t xml:space="preserve"> </w:t>
      </w:r>
    </w:p>
    <w:p w14:paraId="5813ECA0" w14:textId="77777777" w:rsidR="005A2598" w:rsidRPr="005A2598" w:rsidRDefault="005A2598" w:rsidP="005A2598">
      <w:pPr>
        <w:rPr>
          <w:rFonts w:eastAsia="Arial"/>
          <w:sz w:val="22"/>
          <w:szCs w:val="22"/>
        </w:rPr>
      </w:pPr>
      <w:r w:rsidRPr="005A2598">
        <w:rPr>
          <w:rFonts w:eastAsia="Arial"/>
          <w:sz w:val="22"/>
          <w:szCs w:val="22"/>
        </w:rPr>
        <w:t xml:space="preserve"> </w:t>
      </w:r>
    </w:p>
    <w:p w14:paraId="0F69A2D9" w14:textId="77777777" w:rsidR="005A2598" w:rsidRPr="005A2598" w:rsidRDefault="005A2598" w:rsidP="005A2598">
      <w:pPr>
        <w:rPr>
          <w:rFonts w:eastAsia="Arial"/>
          <w:b/>
          <w:sz w:val="22"/>
          <w:szCs w:val="22"/>
          <w:u w:val="single"/>
        </w:rPr>
      </w:pPr>
      <w:r w:rsidRPr="005A2598">
        <w:rPr>
          <w:rFonts w:eastAsia="Arial"/>
          <w:b/>
          <w:sz w:val="22"/>
          <w:szCs w:val="22"/>
          <w:u w:val="single"/>
        </w:rPr>
        <w:t>The Historic Ohio State Reformatory online:</w:t>
      </w:r>
    </w:p>
    <w:p w14:paraId="629927CF" w14:textId="77464511" w:rsidR="005A2598" w:rsidRPr="005A2598" w:rsidRDefault="00D6423C" w:rsidP="005A2598">
      <w:pPr>
        <w:rPr>
          <w:rFonts w:eastAsia="Arial"/>
          <w:sz w:val="22"/>
          <w:szCs w:val="22"/>
        </w:rPr>
      </w:pPr>
      <w:hyperlink r:id="rId15" w:history="1">
        <w:r w:rsidR="005A2598" w:rsidRPr="00B155BC">
          <w:rPr>
            <w:rStyle w:val="Hyperlink"/>
            <w:rFonts w:eastAsia="Arial"/>
            <w:sz w:val="22"/>
            <w:szCs w:val="22"/>
          </w:rPr>
          <w:t>www.mrps.org</w:t>
        </w:r>
      </w:hyperlink>
      <w:r w:rsidR="005A2598">
        <w:rPr>
          <w:rFonts w:eastAsia="Arial"/>
          <w:sz w:val="22"/>
          <w:szCs w:val="22"/>
        </w:rPr>
        <w:t xml:space="preserve"> </w:t>
      </w:r>
    </w:p>
    <w:p w14:paraId="28992D42" w14:textId="27B2ABAF" w:rsidR="005A2598" w:rsidRPr="005A2598" w:rsidRDefault="00D6423C" w:rsidP="005A2598">
      <w:pPr>
        <w:rPr>
          <w:rFonts w:eastAsia="Arial"/>
          <w:sz w:val="22"/>
          <w:szCs w:val="22"/>
        </w:rPr>
      </w:pPr>
      <w:hyperlink r:id="rId16" w:history="1">
        <w:r w:rsidR="005A2598" w:rsidRPr="00B155BC">
          <w:rPr>
            <w:rStyle w:val="Hyperlink"/>
            <w:rFonts w:eastAsia="Arial"/>
            <w:sz w:val="22"/>
            <w:szCs w:val="22"/>
          </w:rPr>
          <w:t>www.mrps.org/learn/film-and-television</w:t>
        </w:r>
      </w:hyperlink>
      <w:r w:rsidR="005A2598">
        <w:rPr>
          <w:rFonts w:eastAsia="Arial"/>
          <w:sz w:val="22"/>
          <w:szCs w:val="22"/>
        </w:rPr>
        <w:t xml:space="preserve"> </w:t>
      </w:r>
      <w:r w:rsidR="005A2598" w:rsidRPr="005A2598">
        <w:rPr>
          <w:rFonts w:eastAsia="Arial"/>
          <w:sz w:val="22"/>
          <w:szCs w:val="22"/>
        </w:rPr>
        <w:t xml:space="preserve">  </w:t>
      </w:r>
    </w:p>
    <w:p w14:paraId="1769F686" w14:textId="29AE2438" w:rsidR="005A2598" w:rsidRPr="005A2598" w:rsidRDefault="00D6423C" w:rsidP="005A2598">
      <w:pPr>
        <w:rPr>
          <w:rFonts w:eastAsia="Arial"/>
          <w:sz w:val="22"/>
          <w:szCs w:val="22"/>
        </w:rPr>
      </w:pPr>
      <w:hyperlink r:id="rId17" w:history="1">
        <w:r w:rsidR="005A2598" w:rsidRPr="00B155BC">
          <w:rPr>
            <w:rStyle w:val="Hyperlink"/>
            <w:rFonts w:eastAsia="Arial"/>
            <w:sz w:val="22"/>
            <w:szCs w:val="22"/>
          </w:rPr>
          <w:t>www.shawshanktrail.com/photos</w:t>
        </w:r>
      </w:hyperlink>
      <w:r w:rsidR="005A2598">
        <w:rPr>
          <w:rFonts w:eastAsia="Arial"/>
          <w:sz w:val="22"/>
          <w:szCs w:val="22"/>
        </w:rPr>
        <w:t xml:space="preserve"> </w:t>
      </w:r>
    </w:p>
    <w:p w14:paraId="57233956" w14:textId="77777777" w:rsidR="005A2598" w:rsidRPr="005A2598" w:rsidRDefault="005A2598" w:rsidP="005A2598">
      <w:pPr>
        <w:rPr>
          <w:rFonts w:eastAsia="Arial"/>
          <w:sz w:val="22"/>
          <w:szCs w:val="22"/>
        </w:rPr>
      </w:pPr>
    </w:p>
    <w:p w14:paraId="52316AF7" w14:textId="5C93AD3A" w:rsidR="005A2598" w:rsidRDefault="005A2598" w:rsidP="005A2598">
      <w:pPr>
        <w:rPr>
          <w:rFonts w:eastAsia="Arial"/>
          <w:sz w:val="22"/>
          <w:szCs w:val="22"/>
        </w:rPr>
      </w:pPr>
      <w:r w:rsidRPr="005A2598">
        <w:rPr>
          <w:rFonts w:eastAsia="Arial"/>
          <w:b/>
          <w:sz w:val="22"/>
          <w:szCs w:val="22"/>
        </w:rPr>
        <w:t>INKCARCERATION</w:t>
      </w:r>
      <w:r w:rsidRPr="005A2598">
        <w:rPr>
          <w:rFonts w:eastAsia="Arial"/>
          <w:sz w:val="22"/>
          <w:szCs w:val="22"/>
        </w:rPr>
        <w:t xml:space="preserve"> </w:t>
      </w:r>
      <w:r w:rsidRPr="005A2598">
        <w:rPr>
          <w:rFonts w:eastAsia="Arial"/>
          <w:b/>
          <w:sz w:val="22"/>
          <w:szCs w:val="22"/>
        </w:rPr>
        <w:t>Music and Tattoo Festival</w:t>
      </w:r>
      <w:r w:rsidRPr="005A2598">
        <w:rPr>
          <w:rFonts w:eastAsia="Arial"/>
          <w:sz w:val="22"/>
          <w:szCs w:val="22"/>
        </w:rPr>
        <w:t xml:space="preserve"> is produced by </w:t>
      </w:r>
      <w:proofErr w:type="spellStart"/>
      <w:r w:rsidRPr="005A2598">
        <w:rPr>
          <w:rFonts w:eastAsia="Arial"/>
          <w:sz w:val="22"/>
          <w:szCs w:val="22"/>
        </w:rPr>
        <w:t>Inkcarceration</w:t>
      </w:r>
      <w:proofErr w:type="spellEnd"/>
      <w:r w:rsidRPr="005A2598">
        <w:rPr>
          <w:rFonts w:eastAsia="Arial"/>
          <w:sz w:val="22"/>
          <w:szCs w:val="22"/>
        </w:rPr>
        <w:t xml:space="preserve"> LTD</w:t>
      </w:r>
      <w:r>
        <w:rPr>
          <w:rFonts w:eastAsia="Arial"/>
          <w:sz w:val="22"/>
          <w:szCs w:val="22"/>
        </w:rPr>
        <w:t>.</w:t>
      </w:r>
    </w:p>
    <w:bookmarkEnd w:id="1"/>
    <w:p w14:paraId="75DE4D48" w14:textId="77777777" w:rsidR="00937815" w:rsidRPr="00937815" w:rsidRDefault="00937815" w:rsidP="0055038F">
      <w:pPr>
        <w:rPr>
          <w:rFonts w:eastAsia="Arial"/>
          <w:color w:val="FF0000"/>
          <w:sz w:val="22"/>
          <w:szCs w:val="22"/>
        </w:rPr>
      </w:pPr>
    </w:p>
    <w:sectPr w:rsidR="00937815" w:rsidRPr="0093781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A97640"/>
    <w:multiLevelType w:val="multilevel"/>
    <w:tmpl w:val="776E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D36"/>
    <w:rsid w:val="00033073"/>
    <w:rsid w:val="00061676"/>
    <w:rsid w:val="00061E05"/>
    <w:rsid w:val="000773E2"/>
    <w:rsid w:val="00086E83"/>
    <w:rsid w:val="000A43E9"/>
    <w:rsid w:val="000B524B"/>
    <w:rsid w:val="000D7C1D"/>
    <w:rsid w:val="000E3B41"/>
    <w:rsid w:val="00114E1E"/>
    <w:rsid w:val="00136C04"/>
    <w:rsid w:val="00141534"/>
    <w:rsid w:val="00150547"/>
    <w:rsid w:val="00166F53"/>
    <w:rsid w:val="001713D5"/>
    <w:rsid w:val="00172029"/>
    <w:rsid w:val="00176181"/>
    <w:rsid w:val="00194C26"/>
    <w:rsid w:val="001A159B"/>
    <w:rsid w:val="001B2074"/>
    <w:rsid w:val="001C065D"/>
    <w:rsid w:val="001E0D46"/>
    <w:rsid w:val="001F6C64"/>
    <w:rsid w:val="0020473B"/>
    <w:rsid w:val="00210523"/>
    <w:rsid w:val="00213E06"/>
    <w:rsid w:val="002167A0"/>
    <w:rsid w:val="0022478C"/>
    <w:rsid w:val="00236C4F"/>
    <w:rsid w:val="00251D78"/>
    <w:rsid w:val="002525B7"/>
    <w:rsid w:val="00283C57"/>
    <w:rsid w:val="00292EC6"/>
    <w:rsid w:val="0029383E"/>
    <w:rsid w:val="002A6055"/>
    <w:rsid w:val="002B5016"/>
    <w:rsid w:val="002B7982"/>
    <w:rsid w:val="002C23A1"/>
    <w:rsid w:val="002D5D96"/>
    <w:rsid w:val="002F18E5"/>
    <w:rsid w:val="00302D35"/>
    <w:rsid w:val="00331244"/>
    <w:rsid w:val="003844F1"/>
    <w:rsid w:val="00393736"/>
    <w:rsid w:val="003B3501"/>
    <w:rsid w:val="003B397B"/>
    <w:rsid w:val="003B3989"/>
    <w:rsid w:val="003C18B1"/>
    <w:rsid w:val="003C4391"/>
    <w:rsid w:val="003C5F94"/>
    <w:rsid w:val="003E4190"/>
    <w:rsid w:val="003E7C4F"/>
    <w:rsid w:val="003F2E7F"/>
    <w:rsid w:val="004064F3"/>
    <w:rsid w:val="00412A47"/>
    <w:rsid w:val="004130E0"/>
    <w:rsid w:val="00417033"/>
    <w:rsid w:val="004315A0"/>
    <w:rsid w:val="004360FD"/>
    <w:rsid w:val="00437EE8"/>
    <w:rsid w:val="00456CF7"/>
    <w:rsid w:val="00460237"/>
    <w:rsid w:val="00477D6F"/>
    <w:rsid w:val="00492784"/>
    <w:rsid w:val="004B10E8"/>
    <w:rsid w:val="004D1918"/>
    <w:rsid w:val="004F0FB5"/>
    <w:rsid w:val="004F2EA6"/>
    <w:rsid w:val="00511261"/>
    <w:rsid w:val="005119C5"/>
    <w:rsid w:val="00540163"/>
    <w:rsid w:val="00546120"/>
    <w:rsid w:val="00547FCB"/>
    <w:rsid w:val="0055038F"/>
    <w:rsid w:val="00584FF5"/>
    <w:rsid w:val="005A2598"/>
    <w:rsid w:val="005E32BF"/>
    <w:rsid w:val="006102CF"/>
    <w:rsid w:val="00622A57"/>
    <w:rsid w:val="00627D16"/>
    <w:rsid w:val="006470DF"/>
    <w:rsid w:val="00665244"/>
    <w:rsid w:val="00673155"/>
    <w:rsid w:val="006852B9"/>
    <w:rsid w:val="006A6BFF"/>
    <w:rsid w:val="006A7AA7"/>
    <w:rsid w:val="006B1131"/>
    <w:rsid w:val="006C6CE5"/>
    <w:rsid w:val="006D1D6C"/>
    <w:rsid w:val="006E6EC2"/>
    <w:rsid w:val="0072459A"/>
    <w:rsid w:val="007533D5"/>
    <w:rsid w:val="00756B52"/>
    <w:rsid w:val="007618B8"/>
    <w:rsid w:val="007645E3"/>
    <w:rsid w:val="00791A2C"/>
    <w:rsid w:val="0079605E"/>
    <w:rsid w:val="007D6BEF"/>
    <w:rsid w:val="00805E01"/>
    <w:rsid w:val="008618F0"/>
    <w:rsid w:val="00872B36"/>
    <w:rsid w:val="00873044"/>
    <w:rsid w:val="00884F33"/>
    <w:rsid w:val="008B0573"/>
    <w:rsid w:val="008D16CD"/>
    <w:rsid w:val="00925BDB"/>
    <w:rsid w:val="00937815"/>
    <w:rsid w:val="00964E3F"/>
    <w:rsid w:val="009749E2"/>
    <w:rsid w:val="00990BF0"/>
    <w:rsid w:val="009B5D18"/>
    <w:rsid w:val="00A1327E"/>
    <w:rsid w:val="00A25152"/>
    <w:rsid w:val="00A30695"/>
    <w:rsid w:val="00A508AF"/>
    <w:rsid w:val="00A64384"/>
    <w:rsid w:val="00A65BA7"/>
    <w:rsid w:val="00A674A6"/>
    <w:rsid w:val="00A74121"/>
    <w:rsid w:val="00A83264"/>
    <w:rsid w:val="00AB0AB8"/>
    <w:rsid w:val="00AC1539"/>
    <w:rsid w:val="00AC4F85"/>
    <w:rsid w:val="00B06EB0"/>
    <w:rsid w:val="00B573B6"/>
    <w:rsid w:val="00B622FF"/>
    <w:rsid w:val="00B66B7C"/>
    <w:rsid w:val="00BA2785"/>
    <w:rsid w:val="00BB0EEF"/>
    <w:rsid w:val="00BF73C1"/>
    <w:rsid w:val="00C15133"/>
    <w:rsid w:val="00C25631"/>
    <w:rsid w:val="00C476DD"/>
    <w:rsid w:val="00C54266"/>
    <w:rsid w:val="00C60569"/>
    <w:rsid w:val="00C73F67"/>
    <w:rsid w:val="00CA168D"/>
    <w:rsid w:val="00CB14C2"/>
    <w:rsid w:val="00CD2801"/>
    <w:rsid w:val="00CD5608"/>
    <w:rsid w:val="00CE4D36"/>
    <w:rsid w:val="00CF51CD"/>
    <w:rsid w:val="00D13D1A"/>
    <w:rsid w:val="00D17443"/>
    <w:rsid w:val="00D27916"/>
    <w:rsid w:val="00D30C51"/>
    <w:rsid w:val="00D34C07"/>
    <w:rsid w:val="00D35926"/>
    <w:rsid w:val="00D6423C"/>
    <w:rsid w:val="00D70FF8"/>
    <w:rsid w:val="00D80C2A"/>
    <w:rsid w:val="00D87F3A"/>
    <w:rsid w:val="00D90A04"/>
    <w:rsid w:val="00DA5ACF"/>
    <w:rsid w:val="00DD79A2"/>
    <w:rsid w:val="00DF0C4C"/>
    <w:rsid w:val="00E66BA2"/>
    <w:rsid w:val="00E93BF4"/>
    <w:rsid w:val="00EB10C2"/>
    <w:rsid w:val="00EB4279"/>
    <w:rsid w:val="00EB49C8"/>
    <w:rsid w:val="00EB73ED"/>
    <w:rsid w:val="00EC5B18"/>
    <w:rsid w:val="00ED4A49"/>
    <w:rsid w:val="00ED4E71"/>
    <w:rsid w:val="00EE3351"/>
    <w:rsid w:val="00EF1998"/>
    <w:rsid w:val="00F242AD"/>
    <w:rsid w:val="00F322F1"/>
    <w:rsid w:val="00F52B22"/>
    <w:rsid w:val="00F63174"/>
    <w:rsid w:val="00F7712B"/>
    <w:rsid w:val="00F92BE3"/>
    <w:rsid w:val="00F977CD"/>
    <w:rsid w:val="00FC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0C5E9"/>
  <w15:docId w15:val="{9AAE89F2-55C1-4D25-A63F-B52CF8323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A43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43E9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B52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524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524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52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524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2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24B"/>
    <w:rPr>
      <w:rFonts w:ascii="Segoe UI" w:hAnsi="Segoe UI" w:cs="Segoe UI"/>
      <w:sz w:val="18"/>
      <w:szCs w:val="18"/>
    </w:rPr>
  </w:style>
  <w:style w:type="character" w:customStyle="1" w:styleId="m6332191574635013399m-4472870843052452544gmail-il">
    <w:name w:val="m_6332191574635013399m-4472870843052452544gmail-il"/>
    <w:basedOn w:val="DefaultParagraphFont"/>
    <w:rsid w:val="00D80C2A"/>
  </w:style>
  <w:style w:type="character" w:styleId="FollowedHyperlink">
    <w:name w:val="FollowedHyperlink"/>
    <w:basedOn w:val="DefaultParagraphFont"/>
    <w:uiPriority w:val="99"/>
    <w:semiHidden/>
    <w:unhideWhenUsed/>
    <w:rsid w:val="00D80C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GdWAfk4ZbU&amp;feature=youtu.be" TargetMode="External"/><Relationship Id="rId13" Type="http://schemas.openxmlformats.org/officeDocument/2006/relationships/hyperlink" Target="http://www.twitter.com/InkcarFestiva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kcarceration.frontgatetickets.com/" TargetMode="External"/><Relationship Id="rId12" Type="http://schemas.openxmlformats.org/officeDocument/2006/relationships/hyperlink" Target="http://www.facebook.com/Inkcarcerationfestival" TargetMode="External"/><Relationship Id="rId17" Type="http://schemas.openxmlformats.org/officeDocument/2006/relationships/hyperlink" Target="http://www.shawshanktrail.com/photo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rps.org/learn/film-and-televisio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orm.jotform.com/90136645653156" TargetMode="External"/><Relationship Id="rId11" Type="http://schemas.openxmlformats.org/officeDocument/2006/relationships/hyperlink" Target="http://www.inkcarceration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mrps.or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instagram.com/inkcarcerationfestiv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AdrenalinePR</cp:lastModifiedBy>
  <cp:revision>5</cp:revision>
  <dcterms:created xsi:type="dcterms:W3CDTF">2019-01-14T22:57:00Z</dcterms:created>
  <dcterms:modified xsi:type="dcterms:W3CDTF">2019-01-14T23:48:00Z</dcterms:modified>
</cp:coreProperties>
</file>