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DD42A" w14:textId="77777777" w:rsidR="00E65D09" w:rsidRPr="00CA5FE6" w:rsidRDefault="00E65D09" w:rsidP="00E65D09">
      <w:pPr>
        <w:rPr>
          <w:b/>
          <w:bCs/>
          <w:sz w:val="22"/>
          <w:szCs w:val="22"/>
        </w:rPr>
      </w:pPr>
      <w:bookmarkStart w:id="0" w:name="_Hlk30431371"/>
      <w:r w:rsidRPr="00CA5FE6">
        <w:rPr>
          <w:b/>
          <w:bCs/>
          <w:sz w:val="22"/>
          <w:szCs w:val="22"/>
        </w:rPr>
        <w:t>For Immediate Release</w:t>
      </w:r>
    </w:p>
    <w:p w14:paraId="41314A71" w14:textId="77777777" w:rsidR="00E65D09" w:rsidRPr="00CA5FE6" w:rsidRDefault="00E65D09" w:rsidP="00E65D09">
      <w:pPr>
        <w:rPr>
          <w:b/>
          <w:bCs/>
          <w:sz w:val="22"/>
          <w:szCs w:val="22"/>
        </w:rPr>
      </w:pPr>
      <w:r w:rsidRPr="00CA5FE6">
        <w:rPr>
          <w:b/>
          <w:bCs/>
          <w:sz w:val="22"/>
          <w:szCs w:val="22"/>
        </w:rPr>
        <w:t>January 22, 2020</w:t>
      </w:r>
    </w:p>
    <w:p w14:paraId="19B9B887" w14:textId="04E8D55C" w:rsidR="00E65D09" w:rsidRPr="00CA5FE6" w:rsidRDefault="00E65D09" w:rsidP="00E65D09">
      <w:pPr>
        <w:rPr>
          <w:sz w:val="22"/>
          <w:szCs w:val="22"/>
        </w:rPr>
      </w:pPr>
    </w:p>
    <w:p w14:paraId="734DD461" w14:textId="266B6E83" w:rsidR="00E65D09" w:rsidRPr="00456E7C" w:rsidRDefault="00456E7C" w:rsidP="00456E7C">
      <w:pPr>
        <w:jc w:val="center"/>
        <w:rPr>
          <w:b/>
          <w:bCs/>
          <w:sz w:val="32"/>
          <w:szCs w:val="32"/>
        </w:rPr>
      </w:pPr>
      <w:r w:rsidRPr="00456E7C">
        <w:rPr>
          <w:b/>
          <w:bCs/>
          <w:sz w:val="32"/>
          <w:szCs w:val="32"/>
        </w:rPr>
        <w:t>ORPHANS OF DOOM Set to Release Sophomore Album, “II,” on February 28 via The Company</w:t>
      </w:r>
    </w:p>
    <w:p w14:paraId="32760C6C" w14:textId="63A7DB27" w:rsidR="00E65D09" w:rsidRDefault="00E65D09" w:rsidP="00E65D09">
      <w:pPr>
        <w:rPr>
          <w:sz w:val="22"/>
          <w:szCs w:val="22"/>
        </w:rPr>
      </w:pPr>
    </w:p>
    <w:p w14:paraId="398F491A" w14:textId="2479DC30" w:rsidR="00456E7C" w:rsidRPr="00456E7C" w:rsidRDefault="00456E7C" w:rsidP="00456E7C">
      <w:pPr>
        <w:jc w:val="center"/>
        <w:rPr>
          <w:b/>
          <w:bCs/>
          <w:sz w:val="22"/>
          <w:szCs w:val="22"/>
        </w:rPr>
      </w:pPr>
      <w:r w:rsidRPr="00456E7C">
        <w:rPr>
          <w:b/>
          <w:bCs/>
          <w:sz w:val="22"/>
          <w:szCs w:val="22"/>
        </w:rPr>
        <w:t xml:space="preserve">Watch the Video for the Album’s First Single, “Necromantic,” Today via </w:t>
      </w:r>
      <w:hyperlink r:id="rId5" w:history="1">
        <w:r w:rsidRPr="003F57BD">
          <w:rPr>
            <w:rStyle w:val="Hyperlink"/>
            <w:b/>
            <w:bCs/>
            <w:sz w:val="22"/>
            <w:szCs w:val="22"/>
          </w:rPr>
          <w:t>Metal Injection</w:t>
        </w:r>
      </w:hyperlink>
    </w:p>
    <w:p w14:paraId="51CF9F93" w14:textId="77777777" w:rsidR="00456E7C" w:rsidRPr="00CA5FE6" w:rsidRDefault="00456E7C" w:rsidP="00E65D09">
      <w:pPr>
        <w:rPr>
          <w:sz w:val="22"/>
          <w:szCs w:val="22"/>
        </w:rPr>
      </w:pPr>
    </w:p>
    <w:p w14:paraId="7B69937F" w14:textId="78C24139" w:rsidR="00E65D09" w:rsidRPr="00CA5FE6" w:rsidRDefault="00CA5FE6" w:rsidP="00CA5FE6">
      <w:pPr>
        <w:jc w:val="center"/>
        <w:rPr>
          <w:sz w:val="22"/>
          <w:szCs w:val="22"/>
        </w:rPr>
      </w:pPr>
      <w:r w:rsidRPr="00CA5FE6">
        <w:rPr>
          <w:noProof/>
          <w:sz w:val="22"/>
          <w:szCs w:val="22"/>
        </w:rPr>
        <w:drawing>
          <wp:inline distT="0" distB="0" distL="0" distR="0" wp14:anchorId="5B9A3891" wp14:editId="6B70B625">
            <wp:extent cx="5314950" cy="531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14950" cy="5314950"/>
                    </a:xfrm>
                    <a:prstGeom prst="rect">
                      <a:avLst/>
                    </a:prstGeom>
                    <a:noFill/>
                    <a:ln>
                      <a:noFill/>
                    </a:ln>
                  </pic:spPr>
                </pic:pic>
              </a:graphicData>
            </a:graphic>
          </wp:inline>
        </w:drawing>
      </w:r>
    </w:p>
    <w:p w14:paraId="494D5598" w14:textId="6E004E5C" w:rsidR="00E65D09" w:rsidRPr="00CA5FE6" w:rsidRDefault="00E65D09" w:rsidP="00E65D09">
      <w:pPr>
        <w:rPr>
          <w:sz w:val="22"/>
          <w:szCs w:val="22"/>
        </w:rPr>
      </w:pPr>
    </w:p>
    <w:p w14:paraId="1CCB0C25" w14:textId="72508ECE" w:rsidR="00E65D09" w:rsidRPr="00CA5FE6" w:rsidRDefault="00E65D09" w:rsidP="00E65D09">
      <w:pPr>
        <w:rPr>
          <w:sz w:val="22"/>
          <w:szCs w:val="22"/>
        </w:rPr>
      </w:pPr>
      <w:r w:rsidRPr="00CA5FE6">
        <w:rPr>
          <w:sz w:val="22"/>
          <w:szCs w:val="22"/>
        </w:rPr>
        <w:t>Kansas City</w:t>
      </w:r>
      <w:r w:rsidR="008771A9" w:rsidRPr="00CA5FE6">
        <w:rPr>
          <w:sz w:val="22"/>
          <w:szCs w:val="22"/>
        </w:rPr>
        <w:t>, MO-based</w:t>
      </w:r>
      <w:r w:rsidRPr="00CA5FE6">
        <w:rPr>
          <w:sz w:val="22"/>
          <w:szCs w:val="22"/>
        </w:rPr>
        <w:t xml:space="preserve"> </w:t>
      </w:r>
      <w:r w:rsidR="00CA5FE6" w:rsidRPr="00CA5FE6">
        <w:rPr>
          <w:sz w:val="22"/>
          <w:szCs w:val="22"/>
        </w:rPr>
        <w:t>heavyweights</w:t>
      </w:r>
      <w:r w:rsidRPr="00CA5FE6">
        <w:rPr>
          <w:sz w:val="22"/>
          <w:szCs w:val="22"/>
        </w:rPr>
        <w:t xml:space="preserve"> </w:t>
      </w:r>
      <w:r w:rsidRPr="00CA5FE6">
        <w:rPr>
          <w:b/>
          <w:bCs/>
          <w:sz w:val="22"/>
          <w:szCs w:val="22"/>
        </w:rPr>
        <w:t>ORPHANS OF DOOM</w:t>
      </w:r>
      <w:r w:rsidRPr="00CA5FE6">
        <w:rPr>
          <w:sz w:val="22"/>
          <w:szCs w:val="22"/>
        </w:rPr>
        <w:t xml:space="preserve"> will release their second album, aptly titled </w:t>
      </w:r>
      <w:r w:rsidRPr="00CA5FE6">
        <w:rPr>
          <w:b/>
          <w:bCs/>
          <w:i/>
          <w:iCs/>
          <w:sz w:val="22"/>
          <w:szCs w:val="22"/>
        </w:rPr>
        <w:t>II</w:t>
      </w:r>
      <w:r w:rsidRPr="00CA5FE6">
        <w:rPr>
          <w:sz w:val="22"/>
          <w:szCs w:val="22"/>
        </w:rPr>
        <w:t>, on February 28</w:t>
      </w:r>
      <w:r w:rsidR="002F40C1" w:rsidRPr="00CA5FE6">
        <w:rPr>
          <w:sz w:val="22"/>
          <w:szCs w:val="22"/>
        </w:rPr>
        <w:t xml:space="preserve"> via The Company.</w:t>
      </w:r>
    </w:p>
    <w:p w14:paraId="34BF24F3" w14:textId="23F944C9" w:rsidR="00E65D09" w:rsidRPr="00CA5FE6" w:rsidRDefault="00E65D09" w:rsidP="00E65D09">
      <w:pPr>
        <w:rPr>
          <w:sz w:val="22"/>
          <w:szCs w:val="22"/>
        </w:rPr>
      </w:pPr>
    </w:p>
    <w:p w14:paraId="2CD0A9F0" w14:textId="7A3DB17B" w:rsidR="00E65D09" w:rsidRPr="003F57BD" w:rsidRDefault="00E65D09" w:rsidP="00E65D09">
      <w:pPr>
        <w:rPr>
          <w:rFonts w:eastAsia="Times New Roman"/>
          <w:sz w:val="22"/>
          <w:szCs w:val="22"/>
        </w:rPr>
      </w:pPr>
      <w:r w:rsidRPr="00CA5FE6">
        <w:rPr>
          <w:sz w:val="22"/>
          <w:szCs w:val="22"/>
        </w:rPr>
        <w:t xml:space="preserve">For a preview of the new album, check out the video for “Necromantic” today, exclusively via </w:t>
      </w:r>
      <w:r w:rsidRPr="00CA5FE6">
        <w:rPr>
          <w:i/>
          <w:iCs/>
          <w:sz w:val="22"/>
          <w:szCs w:val="22"/>
        </w:rPr>
        <w:t xml:space="preserve">Metal </w:t>
      </w:r>
      <w:r w:rsidRPr="003F57BD">
        <w:rPr>
          <w:i/>
          <w:iCs/>
          <w:sz w:val="22"/>
          <w:szCs w:val="22"/>
        </w:rPr>
        <w:t>Injection</w:t>
      </w:r>
      <w:r w:rsidRPr="003F57BD">
        <w:rPr>
          <w:sz w:val="22"/>
          <w:szCs w:val="22"/>
        </w:rPr>
        <w:t xml:space="preserve"> at </w:t>
      </w:r>
      <w:hyperlink r:id="rId7" w:history="1">
        <w:r w:rsidR="003F57BD" w:rsidRPr="003F57BD">
          <w:rPr>
            <w:rStyle w:val="Hyperlink"/>
            <w:rFonts w:eastAsia="Times New Roman"/>
            <w:sz w:val="22"/>
            <w:szCs w:val="22"/>
          </w:rPr>
          <w:t>https://metalinjection.net/video/orphans-of-doom-takes-their-song-necromantics-very-literally</w:t>
        </w:r>
      </w:hyperlink>
      <w:r w:rsidR="003F57BD" w:rsidRPr="003F57BD">
        <w:rPr>
          <w:rFonts w:eastAsia="Times New Roman"/>
          <w:sz w:val="22"/>
          <w:szCs w:val="22"/>
        </w:rPr>
        <w:t>.</w:t>
      </w:r>
    </w:p>
    <w:p w14:paraId="4B80FB52" w14:textId="77777777" w:rsidR="00E65D09" w:rsidRPr="00CA5FE6" w:rsidRDefault="00E65D09" w:rsidP="00E65D09">
      <w:pPr>
        <w:rPr>
          <w:sz w:val="22"/>
          <w:szCs w:val="22"/>
        </w:rPr>
      </w:pPr>
    </w:p>
    <w:p w14:paraId="12D4E8ED" w14:textId="22CBF4D2" w:rsidR="00E65D09" w:rsidRPr="00CA5FE6" w:rsidRDefault="00E65D09" w:rsidP="00E65D09">
      <w:pPr>
        <w:rPr>
          <w:i/>
          <w:iCs/>
          <w:sz w:val="22"/>
          <w:szCs w:val="22"/>
        </w:rPr>
      </w:pPr>
      <w:bookmarkStart w:id="1" w:name="_Hlk30428501"/>
      <w:r w:rsidRPr="00CA5FE6">
        <w:rPr>
          <w:i/>
          <w:iCs/>
          <w:sz w:val="22"/>
          <w:szCs w:val="22"/>
        </w:rPr>
        <w:lastRenderedPageBreak/>
        <w:t xml:space="preserve">“It’s a story about a necromancer that loves his undead creations - maybe too much,” </w:t>
      </w:r>
      <w:r w:rsidRPr="00CA5FE6">
        <w:rPr>
          <w:sz w:val="22"/>
          <w:szCs w:val="22"/>
        </w:rPr>
        <w:t xml:space="preserve">says bassist/vocalist Jeremy Isaacson. </w:t>
      </w:r>
      <w:r w:rsidRPr="00CA5FE6">
        <w:rPr>
          <w:i/>
          <w:iCs/>
          <w:sz w:val="22"/>
          <w:szCs w:val="22"/>
        </w:rPr>
        <w:t>“The song is his perspective</w:t>
      </w:r>
      <w:r w:rsidR="00456E7C">
        <w:rPr>
          <w:i/>
          <w:iCs/>
          <w:sz w:val="22"/>
          <w:szCs w:val="22"/>
        </w:rPr>
        <w:t>,</w:t>
      </w:r>
      <w:r w:rsidRPr="00CA5FE6">
        <w:rPr>
          <w:i/>
          <w:iCs/>
          <w:sz w:val="22"/>
          <w:szCs w:val="22"/>
        </w:rPr>
        <w:t xml:space="preserve"> justifying his undead love affair, advocating his behavior to others.”</w:t>
      </w:r>
    </w:p>
    <w:bookmarkEnd w:id="1"/>
    <w:p w14:paraId="0CF8813A" w14:textId="497F45FB" w:rsidR="00E65D09" w:rsidRPr="00CA5FE6" w:rsidRDefault="00E65D09" w:rsidP="00E65D09">
      <w:pPr>
        <w:rPr>
          <w:sz w:val="22"/>
          <w:szCs w:val="22"/>
        </w:rPr>
      </w:pPr>
    </w:p>
    <w:p w14:paraId="5FA23ED4" w14:textId="0EDB7CCD" w:rsidR="002F40C1" w:rsidRPr="00CA5FE6" w:rsidRDefault="000D2165" w:rsidP="00170E00">
      <w:pPr>
        <w:rPr>
          <w:sz w:val="22"/>
          <w:szCs w:val="22"/>
        </w:rPr>
      </w:pPr>
      <w:r w:rsidRPr="00CA5FE6">
        <w:rPr>
          <w:sz w:val="22"/>
          <w:szCs w:val="22"/>
        </w:rPr>
        <w:t xml:space="preserve">Formed in the summer of 2016 </w:t>
      </w:r>
      <w:r w:rsidR="00CA5FE6">
        <w:rPr>
          <w:sz w:val="22"/>
          <w:szCs w:val="22"/>
        </w:rPr>
        <w:t xml:space="preserve">by </w:t>
      </w:r>
      <w:r w:rsidRPr="00CA5FE6">
        <w:rPr>
          <w:sz w:val="22"/>
          <w:szCs w:val="22"/>
        </w:rPr>
        <w:t xml:space="preserve">Isaacson, Bryan Sedey (guitar/keys) and Gregory </w:t>
      </w:r>
      <w:proofErr w:type="spellStart"/>
      <w:r w:rsidRPr="00CA5FE6">
        <w:rPr>
          <w:sz w:val="22"/>
          <w:szCs w:val="22"/>
        </w:rPr>
        <w:t>Koelling</w:t>
      </w:r>
      <w:proofErr w:type="spellEnd"/>
      <w:r w:rsidRPr="00CA5FE6">
        <w:rPr>
          <w:sz w:val="22"/>
          <w:szCs w:val="22"/>
        </w:rPr>
        <w:t xml:space="preserve"> (drums), the trio pursued a singular goal of creating genre-defying heavy music. Melding influences of prog, heavy metal, and sludge, </w:t>
      </w:r>
      <w:r w:rsidRPr="00CA5FE6">
        <w:rPr>
          <w:b/>
          <w:bCs/>
          <w:sz w:val="22"/>
          <w:szCs w:val="22"/>
        </w:rPr>
        <w:t>ORPHANS OF DOOM</w:t>
      </w:r>
      <w:r w:rsidRPr="00CA5FE6">
        <w:rPr>
          <w:sz w:val="22"/>
          <w:szCs w:val="22"/>
        </w:rPr>
        <w:t xml:space="preserve"> </w:t>
      </w:r>
      <w:r w:rsidR="00CA5FE6">
        <w:rPr>
          <w:sz w:val="22"/>
          <w:szCs w:val="22"/>
        </w:rPr>
        <w:t xml:space="preserve">set out to </w:t>
      </w:r>
      <w:r w:rsidRPr="00CA5FE6">
        <w:rPr>
          <w:sz w:val="22"/>
          <w:szCs w:val="22"/>
        </w:rPr>
        <w:t xml:space="preserve">create </w:t>
      </w:r>
      <w:r w:rsidR="00CA5FE6">
        <w:rPr>
          <w:sz w:val="22"/>
          <w:szCs w:val="22"/>
        </w:rPr>
        <w:t>music</w:t>
      </w:r>
      <w:r w:rsidRPr="00CA5FE6">
        <w:rPr>
          <w:sz w:val="22"/>
          <w:szCs w:val="22"/>
        </w:rPr>
        <w:t xml:space="preserve"> that </w:t>
      </w:r>
      <w:r w:rsidR="00CA5FE6">
        <w:rPr>
          <w:sz w:val="22"/>
          <w:szCs w:val="22"/>
        </w:rPr>
        <w:t xml:space="preserve">first and foremost </w:t>
      </w:r>
      <w:r w:rsidRPr="00CA5FE6">
        <w:rPr>
          <w:sz w:val="22"/>
          <w:szCs w:val="22"/>
        </w:rPr>
        <w:t>satisfied their own tastes</w:t>
      </w:r>
      <w:r w:rsidR="00CA5FE6">
        <w:rPr>
          <w:sz w:val="22"/>
          <w:szCs w:val="22"/>
        </w:rPr>
        <w:t>,</w:t>
      </w:r>
      <w:r w:rsidRPr="00CA5FE6">
        <w:rPr>
          <w:sz w:val="22"/>
          <w:szCs w:val="22"/>
        </w:rPr>
        <w:t xml:space="preserve"> with the intent of drawing equally discerning minds into the fold.</w:t>
      </w:r>
      <w:r w:rsidR="00CA5FE6">
        <w:rPr>
          <w:sz w:val="22"/>
          <w:szCs w:val="22"/>
        </w:rPr>
        <w:t xml:space="preserve"> </w:t>
      </w:r>
      <w:r w:rsidR="002F40C1" w:rsidRPr="00CA5FE6">
        <w:rPr>
          <w:sz w:val="22"/>
          <w:szCs w:val="22"/>
        </w:rPr>
        <w:t>Their 2018 debut</w:t>
      </w:r>
      <w:r w:rsidR="00170E00" w:rsidRPr="00CA5FE6">
        <w:rPr>
          <w:sz w:val="22"/>
          <w:szCs w:val="22"/>
        </w:rPr>
        <w:t xml:space="preserve">, </w:t>
      </w:r>
      <w:r w:rsidR="00170E00" w:rsidRPr="00CA5FE6">
        <w:rPr>
          <w:i/>
          <w:iCs/>
          <w:sz w:val="22"/>
          <w:szCs w:val="22"/>
        </w:rPr>
        <w:t>Strange Worlds/Fierce Gods</w:t>
      </w:r>
      <w:r w:rsidR="00170E00" w:rsidRPr="00CA5FE6">
        <w:rPr>
          <w:sz w:val="22"/>
          <w:szCs w:val="22"/>
        </w:rPr>
        <w:t xml:space="preserve">, offered a </w:t>
      </w:r>
      <w:r w:rsidR="002F40C1" w:rsidRPr="00CA5FE6">
        <w:rPr>
          <w:sz w:val="22"/>
          <w:szCs w:val="22"/>
        </w:rPr>
        <w:t xml:space="preserve">glimpse into </w:t>
      </w:r>
      <w:r w:rsidR="002F40C1" w:rsidRPr="00CA5FE6">
        <w:rPr>
          <w:b/>
          <w:bCs/>
          <w:sz w:val="22"/>
          <w:szCs w:val="22"/>
        </w:rPr>
        <w:t>ORPHANS OF DOOM</w:t>
      </w:r>
      <w:r w:rsidR="002F40C1" w:rsidRPr="00CA5FE6">
        <w:rPr>
          <w:sz w:val="22"/>
          <w:szCs w:val="22"/>
        </w:rPr>
        <w:t xml:space="preserve">’s </w:t>
      </w:r>
      <w:r w:rsidR="00170E00" w:rsidRPr="00CA5FE6">
        <w:rPr>
          <w:sz w:val="22"/>
          <w:szCs w:val="22"/>
        </w:rPr>
        <w:t>amalgam of riffs, melodies and rhythms</w:t>
      </w:r>
      <w:r w:rsidR="002F40C1" w:rsidRPr="00CA5FE6">
        <w:rPr>
          <w:sz w:val="22"/>
          <w:szCs w:val="22"/>
        </w:rPr>
        <w:t xml:space="preserve"> and was met with </w:t>
      </w:r>
      <w:r w:rsidR="00170E00" w:rsidRPr="00CA5FE6">
        <w:rPr>
          <w:sz w:val="22"/>
          <w:szCs w:val="22"/>
        </w:rPr>
        <w:t>high praise</w:t>
      </w:r>
      <w:r w:rsidR="002F40C1" w:rsidRPr="00CA5FE6">
        <w:rPr>
          <w:sz w:val="22"/>
          <w:szCs w:val="22"/>
        </w:rPr>
        <w:t xml:space="preserve">. </w:t>
      </w:r>
    </w:p>
    <w:p w14:paraId="3A5E92F7" w14:textId="77777777" w:rsidR="002F40C1" w:rsidRPr="00CA5FE6" w:rsidRDefault="002F40C1" w:rsidP="00170E00">
      <w:pPr>
        <w:rPr>
          <w:sz w:val="22"/>
          <w:szCs w:val="22"/>
        </w:rPr>
      </w:pPr>
    </w:p>
    <w:p w14:paraId="5088A9C0" w14:textId="6E512753" w:rsidR="00170E00" w:rsidRPr="00CA5FE6" w:rsidRDefault="002F40C1" w:rsidP="00170E00">
      <w:pPr>
        <w:rPr>
          <w:sz w:val="22"/>
          <w:szCs w:val="22"/>
        </w:rPr>
      </w:pPr>
      <w:r w:rsidRPr="00CA5FE6">
        <w:rPr>
          <w:sz w:val="22"/>
          <w:szCs w:val="22"/>
        </w:rPr>
        <w:t xml:space="preserve">With time came progression, and when the band began the writing process for their sophomore album, </w:t>
      </w:r>
      <w:r w:rsidR="00170E00" w:rsidRPr="00CA5FE6">
        <w:rPr>
          <w:sz w:val="22"/>
          <w:szCs w:val="22"/>
        </w:rPr>
        <w:t>it was clear that the new direction was faster, heavier and couldn’t be done with</w:t>
      </w:r>
      <w:r w:rsidRPr="00CA5FE6">
        <w:rPr>
          <w:sz w:val="22"/>
          <w:szCs w:val="22"/>
        </w:rPr>
        <w:t xml:space="preserve"> just</w:t>
      </w:r>
      <w:r w:rsidR="00170E00" w:rsidRPr="00CA5FE6">
        <w:rPr>
          <w:sz w:val="22"/>
          <w:szCs w:val="22"/>
        </w:rPr>
        <w:t xml:space="preserve"> three members. In 2019, </w:t>
      </w:r>
      <w:r w:rsidRPr="00CA5FE6">
        <w:rPr>
          <w:b/>
          <w:bCs/>
          <w:sz w:val="22"/>
          <w:szCs w:val="22"/>
        </w:rPr>
        <w:t>ORPHANS OF DOOM</w:t>
      </w:r>
      <w:r w:rsidRPr="00CA5FE6">
        <w:rPr>
          <w:sz w:val="22"/>
          <w:szCs w:val="22"/>
        </w:rPr>
        <w:t xml:space="preserve"> welcomed </w:t>
      </w:r>
      <w:r w:rsidR="00170E00" w:rsidRPr="00CA5FE6">
        <w:rPr>
          <w:sz w:val="22"/>
          <w:szCs w:val="22"/>
        </w:rPr>
        <w:t xml:space="preserve">longtime producer and engineer Justin </w:t>
      </w:r>
      <w:proofErr w:type="spellStart"/>
      <w:r w:rsidR="00170E00" w:rsidRPr="00CA5FE6">
        <w:rPr>
          <w:sz w:val="22"/>
          <w:szCs w:val="22"/>
        </w:rPr>
        <w:t>Mantooth</w:t>
      </w:r>
      <w:proofErr w:type="spellEnd"/>
      <w:r w:rsidR="00170E00" w:rsidRPr="00CA5FE6">
        <w:rPr>
          <w:sz w:val="22"/>
          <w:szCs w:val="22"/>
        </w:rPr>
        <w:t xml:space="preserve"> (</w:t>
      </w:r>
      <w:r w:rsidR="00170E00" w:rsidRPr="00CA5FE6">
        <w:rPr>
          <w:b/>
          <w:bCs/>
          <w:sz w:val="22"/>
          <w:szCs w:val="22"/>
        </w:rPr>
        <w:t>Sharp Weapons</w:t>
      </w:r>
      <w:r w:rsidRPr="00CA5FE6">
        <w:rPr>
          <w:sz w:val="22"/>
          <w:szCs w:val="22"/>
        </w:rPr>
        <w:t xml:space="preserve">, </w:t>
      </w:r>
      <w:proofErr w:type="spellStart"/>
      <w:r w:rsidR="00170E00" w:rsidRPr="00CA5FE6">
        <w:rPr>
          <w:b/>
          <w:bCs/>
          <w:sz w:val="22"/>
          <w:szCs w:val="22"/>
        </w:rPr>
        <w:t>Godmaker</w:t>
      </w:r>
      <w:proofErr w:type="spellEnd"/>
      <w:r w:rsidRPr="00CA5FE6">
        <w:rPr>
          <w:sz w:val="22"/>
          <w:szCs w:val="22"/>
        </w:rPr>
        <w:t xml:space="preserve">, </w:t>
      </w:r>
      <w:proofErr w:type="spellStart"/>
      <w:r w:rsidR="00170E00" w:rsidRPr="00CA5FE6">
        <w:rPr>
          <w:b/>
          <w:bCs/>
          <w:sz w:val="22"/>
          <w:szCs w:val="22"/>
        </w:rPr>
        <w:t>Somnuri</w:t>
      </w:r>
      <w:proofErr w:type="spellEnd"/>
      <w:r w:rsidRPr="00CA5FE6">
        <w:rPr>
          <w:sz w:val="22"/>
          <w:szCs w:val="22"/>
        </w:rPr>
        <w:t xml:space="preserve">, </w:t>
      </w:r>
      <w:r w:rsidR="00170E00" w:rsidRPr="00CA5FE6">
        <w:rPr>
          <w:b/>
          <w:bCs/>
          <w:sz w:val="22"/>
          <w:szCs w:val="22"/>
        </w:rPr>
        <w:t>Bummer</w:t>
      </w:r>
      <w:r w:rsidRPr="00CA5FE6">
        <w:rPr>
          <w:sz w:val="22"/>
          <w:szCs w:val="22"/>
        </w:rPr>
        <w:t xml:space="preserve">, </w:t>
      </w:r>
      <w:proofErr w:type="spellStart"/>
      <w:r w:rsidR="00170E00" w:rsidRPr="00CA5FE6">
        <w:rPr>
          <w:b/>
          <w:bCs/>
          <w:sz w:val="22"/>
          <w:szCs w:val="22"/>
        </w:rPr>
        <w:t>Hyborian</w:t>
      </w:r>
      <w:proofErr w:type="spellEnd"/>
      <w:r w:rsidR="00170E00" w:rsidRPr="00CA5FE6">
        <w:rPr>
          <w:sz w:val="22"/>
          <w:szCs w:val="22"/>
        </w:rPr>
        <w:t>)</w:t>
      </w:r>
      <w:r w:rsidRPr="00CA5FE6">
        <w:rPr>
          <w:sz w:val="22"/>
          <w:szCs w:val="22"/>
        </w:rPr>
        <w:t xml:space="preserve"> into the fold, offering</w:t>
      </w:r>
      <w:r w:rsidR="00170E00" w:rsidRPr="00CA5FE6">
        <w:rPr>
          <w:sz w:val="22"/>
          <w:szCs w:val="22"/>
        </w:rPr>
        <w:t xml:space="preserve"> opportunity for </w:t>
      </w:r>
      <w:r w:rsidRPr="00CA5FE6">
        <w:rPr>
          <w:sz w:val="22"/>
          <w:szCs w:val="22"/>
        </w:rPr>
        <w:t>even more versatility and heaviness</w:t>
      </w:r>
      <w:r w:rsidR="00170E00" w:rsidRPr="00CA5FE6">
        <w:rPr>
          <w:sz w:val="22"/>
          <w:szCs w:val="22"/>
        </w:rPr>
        <w:t>.</w:t>
      </w:r>
    </w:p>
    <w:p w14:paraId="25E4FBC0" w14:textId="5938D24A" w:rsidR="00170E00" w:rsidRPr="00CA5FE6" w:rsidRDefault="00170E00" w:rsidP="00170E00">
      <w:pPr>
        <w:rPr>
          <w:sz w:val="22"/>
          <w:szCs w:val="22"/>
        </w:rPr>
      </w:pPr>
    </w:p>
    <w:p w14:paraId="7A02D2C6" w14:textId="4268C90D" w:rsidR="00CA5FE6" w:rsidRPr="00456E7C" w:rsidRDefault="002F40C1" w:rsidP="00CA5FE6">
      <w:pPr>
        <w:rPr>
          <w:sz w:val="22"/>
          <w:szCs w:val="22"/>
        </w:rPr>
      </w:pPr>
      <w:r w:rsidRPr="00CA5FE6">
        <w:rPr>
          <w:sz w:val="22"/>
          <w:szCs w:val="22"/>
        </w:rPr>
        <w:t xml:space="preserve">With </w:t>
      </w:r>
      <w:r w:rsidRPr="00CA5FE6">
        <w:rPr>
          <w:b/>
          <w:bCs/>
          <w:i/>
          <w:iCs/>
          <w:sz w:val="22"/>
          <w:szCs w:val="22"/>
        </w:rPr>
        <w:t>II</w:t>
      </w:r>
      <w:r w:rsidRPr="00CA5FE6">
        <w:rPr>
          <w:sz w:val="22"/>
          <w:szCs w:val="22"/>
        </w:rPr>
        <w:t xml:space="preserve">, </w:t>
      </w:r>
      <w:r w:rsidRPr="00CA5FE6">
        <w:rPr>
          <w:b/>
          <w:bCs/>
          <w:sz w:val="22"/>
          <w:szCs w:val="22"/>
        </w:rPr>
        <w:t>ORPHANS OF DOOM</w:t>
      </w:r>
      <w:r w:rsidRPr="00CA5FE6">
        <w:rPr>
          <w:sz w:val="22"/>
          <w:szCs w:val="22"/>
        </w:rPr>
        <w:t xml:space="preserve"> </w:t>
      </w:r>
      <w:r w:rsidR="00CA5FE6" w:rsidRPr="00CA5FE6">
        <w:rPr>
          <w:sz w:val="22"/>
          <w:szCs w:val="22"/>
        </w:rPr>
        <w:t>has continued</w:t>
      </w:r>
      <w:r w:rsidRPr="00CA5FE6">
        <w:rPr>
          <w:sz w:val="22"/>
          <w:szCs w:val="22"/>
        </w:rPr>
        <w:t xml:space="preserve"> to grow, offering a </w:t>
      </w:r>
      <w:r w:rsidR="00170E00" w:rsidRPr="00CA5FE6">
        <w:rPr>
          <w:sz w:val="22"/>
          <w:szCs w:val="22"/>
        </w:rPr>
        <w:t>louder, faster</w:t>
      </w:r>
      <w:r w:rsidR="00CA5FE6" w:rsidRPr="00CA5FE6">
        <w:rPr>
          <w:sz w:val="22"/>
          <w:szCs w:val="22"/>
        </w:rPr>
        <w:t xml:space="preserve"> and</w:t>
      </w:r>
      <w:r w:rsidR="00170E00" w:rsidRPr="00CA5FE6">
        <w:rPr>
          <w:sz w:val="22"/>
          <w:szCs w:val="22"/>
        </w:rPr>
        <w:t xml:space="preserve"> brighter</w:t>
      </w:r>
      <w:r w:rsidR="00CA5FE6" w:rsidRPr="00CA5FE6">
        <w:rPr>
          <w:sz w:val="22"/>
          <w:szCs w:val="22"/>
        </w:rPr>
        <w:t xml:space="preserve"> slab of metal, leading them into the new decade with full force.</w:t>
      </w:r>
      <w:r w:rsidR="00456E7C">
        <w:rPr>
          <w:sz w:val="22"/>
          <w:szCs w:val="22"/>
        </w:rPr>
        <w:t xml:space="preserve"> Pre-orders for </w:t>
      </w:r>
      <w:r w:rsidR="00456E7C" w:rsidRPr="00456E7C">
        <w:rPr>
          <w:b/>
          <w:bCs/>
          <w:i/>
          <w:iCs/>
          <w:sz w:val="22"/>
          <w:szCs w:val="22"/>
        </w:rPr>
        <w:t xml:space="preserve">II </w:t>
      </w:r>
      <w:r w:rsidR="00456E7C">
        <w:rPr>
          <w:sz w:val="22"/>
          <w:szCs w:val="22"/>
        </w:rPr>
        <w:t xml:space="preserve">are available at </w:t>
      </w:r>
      <w:hyperlink r:id="rId8" w:history="1">
        <w:r w:rsidR="00456E7C" w:rsidRPr="00456E7C">
          <w:rPr>
            <w:rStyle w:val="Hyperlink"/>
            <w:sz w:val="22"/>
            <w:szCs w:val="22"/>
          </w:rPr>
          <w:t>https://thecompanykc.bigcartel.com/product/orphansofdoom_ii</w:t>
        </w:r>
      </w:hyperlink>
      <w:r w:rsidR="00456E7C">
        <w:rPr>
          <w:sz w:val="22"/>
          <w:szCs w:val="22"/>
        </w:rPr>
        <w:t>.</w:t>
      </w:r>
    </w:p>
    <w:p w14:paraId="1C8D3069" w14:textId="74176E95" w:rsidR="00170E00" w:rsidRPr="000E53D2" w:rsidRDefault="00170E00">
      <w:pPr>
        <w:rPr>
          <w:sz w:val="22"/>
          <w:szCs w:val="22"/>
        </w:rPr>
      </w:pPr>
    </w:p>
    <w:p w14:paraId="6B5CCE99" w14:textId="27D46BAE" w:rsidR="000E53D2" w:rsidRPr="000E53D2" w:rsidRDefault="000E53D2" w:rsidP="000E53D2">
      <w:pPr>
        <w:rPr>
          <w:i/>
          <w:iCs/>
          <w:sz w:val="22"/>
          <w:szCs w:val="22"/>
        </w:rPr>
      </w:pPr>
      <w:bookmarkStart w:id="2" w:name="_Hlk30496171"/>
      <w:r w:rsidRPr="000E53D2">
        <w:rPr>
          <w:i/>
          <w:iCs/>
          <w:sz w:val="22"/>
          <w:szCs w:val="22"/>
        </w:rPr>
        <w:t xml:space="preserve">“Our first album, </w:t>
      </w:r>
      <w:r w:rsidRPr="000E53D2">
        <w:rPr>
          <w:i/>
          <w:iCs/>
          <w:sz w:val="22"/>
          <w:szCs w:val="22"/>
        </w:rPr>
        <w:t>‘</w:t>
      </w:r>
      <w:r w:rsidRPr="000E53D2">
        <w:rPr>
          <w:i/>
          <w:iCs/>
          <w:sz w:val="22"/>
          <w:szCs w:val="22"/>
        </w:rPr>
        <w:t>Strange Worlds/Fierce Gods</w:t>
      </w:r>
      <w:r w:rsidRPr="000E53D2">
        <w:rPr>
          <w:i/>
          <w:iCs/>
          <w:sz w:val="22"/>
          <w:szCs w:val="22"/>
        </w:rPr>
        <w:t xml:space="preserve">,’ </w:t>
      </w:r>
      <w:r w:rsidRPr="000E53D2">
        <w:rPr>
          <w:i/>
          <w:iCs/>
          <w:sz w:val="22"/>
          <w:szCs w:val="22"/>
        </w:rPr>
        <w:t>was a concept album where each song essentially became a chapter in a big, dense and atmospheric fantasy/sci fi theme</w:t>
      </w:r>
      <w:r w:rsidRPr="000E53D2">
        <w:rPr>
          <w:i/>
          <w:iCs/>
          <w:sz w:val="22"/>
          <w:szCs w:val="22"/>
        </w:rPr>
        <w:t>,”</w:t>
      </w:r>
      <w:r>
        <w:rPr>
          <w:sz w:val="22"/>
          <w:szCs w:val="22"/>
        </w:rPr>
        <w:t xml:space="preserve"> says guitarist Bryan Sedey. </w:t>
      </w:r>
      <w:r w:rsidRPr="000E53D2">
        <w:rPr>
          <w:i/>
          <w:iCs/>
          <w:sz w:val="22"/>
          <w:szCs w:val="22"/>
        </w:rPr>
        <w:t>“</w:t>
      </w:r>
      <w:r w:rsidRPr="000E53D2">
        <w:rPr>
          <w:i/>
          <w:iCs/>
          <w:sz w:val="22"/>
          <w:szCs w:val="22"/>
        </w:rPr>
        <w:t xml:space="preserve">With </w:t>
      </w:r>
      <w:r w:rsidRPr="000E53D2">
        <w:rPr>
          <w:i/>
          <w:iCs/>
          <w:sz w:val="22"/>
          <w:szCs w:val="22"/>
        </w:rPr>
        <w:t>‘</w:t>
      </w:r>
      <w:r w:rsidRPr="000E53D2">
        <w:rPr>
          <w:b/>
          <w:bCs/>
          <w:i/>
          <w:iCs/>
          <w:sz w:val="22"/>
          <w:szCs w:val="22"/>
        </w:rPr>
        <w:t>II</w:t>
      </w:r>
      <w:r w:rsidRPr="000E53D2">
        <w:rPr>
          <w:i/>
          <w:iCs/>
          <w:sz w:val="22"/>
          <w:szCs w:val="22"/>
        </w:rPr>
        <w:t>,</w:t>
      </w:r>
      <w:r w:rsidRPr="000E53D2">
        <w:rPr>
          <w:i/>
          <w:iCs/>
          <w:sz w:val="22"/>
          <w:szCs w:val="22"/>
        </w:rPr>
        <w:t>’</w:t>
      </w:r>
      <w:r w:rsidRPr="000E53D2">
        <w:rPr>
          <w:i/>
          <w:iCs/>
          <w:sz w:val="22"/>
          <w:szCs w:val="22"/>
        </w:rPr>
        <w:t xml:space="preserve"> we abandoned the idea of an overall concept album to focus purely on writing heavier and faster songs that have their own unique voice. The same can be said for the packaging and album artwork. Ultimately, the goal with both was to combine traditionally heavy elements and present them untraditionally.</w:t>
      </w:r>
      <w:r w:rsidRPr="000E53D2">
        <w:rPr>
          <w:i/>
          <w:iCs/>
          <w:sz w:val="22"/>
          <w:szCs w:val="22"/>
        </w:rPr>
        <w:t>”</w:t>
      </w:r>
    </w:p>
    <w:p w14:paraId="24F87993" w14:textId="77777777" w:rsidR="000E53D2" w:rsidRPr="000E53D2" w:rsidRDefault="000E53D2">
      <w:pPr>
        <w:rPr>
          <w:sz w:val="22"/>
          <w:szCs w:val="22"/>
        </w:rPr>
      </w:pPr>
    </w:p>
    <w:bookmarkEnd w:id="2"/>
    <w:p w14:paraId="58F721C1" w14:textId="29019805" w:rsidR="00EB78BC" w:rsidRPr="00CA5FE6" w:rsidRDefault="00EB78BC" w:rsidP="00EB78BC">
      <w:pPr>
        <w:pStyle w:val="NoSpacing"/>
        <w:rPr>
          <w:sz w:val="22"/>
          <w:szCs w:val="22"/>
        </w:rPr>
      </w:pPr>
      <w:r w:rsidRPr="00CA5FE6">
        <w:rPr>
          <w:b/>
          <w:bCs/>
          <w:i/>
          <w:iCs/>
          <w:sz w:val="22"/>
          <w:szCs w:val="22"/>
          <w:u w:val="single"/>
        </w:rPr>
        <w:t>II</w:t>
      </w:r>
      <w:r w:rsidRPr="00CA5FE6">
        <w:rPr>
          <w:b/>
          <w:bCs/>
          <w:sz w:val="22"/>
          <w:szCs w:val="22"/>
          <w:u w:val="single"/>
        </w:rPr>
        <w:t xml:space="preserve"> tracklisting:</w:t>
      </w:r>
      <w:r w:rsidRPr="00CA5FE6">
        <w:rPr>
          <w:b/>
          <w:bCs/>
          <w:sz w:val="22"/>
          <w:szCs w:val="22"/>
          <w:u w:val="single"/>
        </w:rPr>
        <w:br/>
      </w:r>
      <w:r w:rsidRPr="00CA5FE6">
        <w:rPr>
          <w:rStyle w:val="Emphasis"/>
          <w:i w:val="0"/>
          <w:iCs w:val="0"/>
          <w:sz w:val="22"/>
          <w:szCs w:val="22"/>
        </w:rPr>
        <w:t>1. New Ishtar</w:t>
      </w:r>
      <w:r w:rsidRPr="00CA5FE6">
        <w:rPr>
          <w:sz w:val="22"/>
          <w:szCs w:val="22"/>
        </w:rPr>
        <w:br/>
      </w:r>
      <w:r w:rsidRPr="00CA5FE6">
        <w:rPr>
          <w:rStyle w:val="Emphasis"/>
          <w:i w:val="0"/>
          <w:iCs w:val="0"/>
          <w:sz w:val="22"/>
          <w:szCs w:val="22"/>
        </w:rPr>
        <w:t>2. Necromantic</w:t>
      </w:r>
      <w:r w:rsidRPr="00CA5FE6">
        <w:rPr>
          <w:sz w:val="22"/>
          <w:szCs w:val="22"/>
        </w:rPr>
        <w:br/>
      </w:r>
      <w:r w:rsidRPr="00CA5FE6">
        <w:rPr>
          <w:rStyle w:val="Emphasis"/>
          <w:i w:val="0"/>
          <w:iCs w:val="0"/>
          <w:sz w:val="22"/>
          <w:szCs w:val="22"/>
        </w:rPr>
        <w:t>3. Swans</w:t>
      </w:r>
      <w:r w:rsidRPr="00CA5FE6">
        <w:rPr>
          <w:sz w:val="22"/>
          <w:szCs w:val="22"/>
        </w:rPr>
        <w:br/>
      </w:r>
      <w:r w:rsidRPr="00CA5FE6">
        <w:rPr>
          <w:rStyle w:val="Emphasis"/>
          <w:i w:val="0"/>
          <w:iCs w:val="0"/>
          <w:sz w:val="22"/>
          <w:szCs w:val="22"/>
        </w:rPr>
        <w:t xml:space="preserve">4. The </w:t>
      </w:r>
      <w:proofErr w:type="spellStart"/>
      <w:r w:rsidRPr="00CA5FE6">
        <w:rPr>
          <w:rStyle w:val="Emphasis"/>
          <w:i w:val="0"/>
          <w:iCs w:val="0"/>
          <w:sz w:val="22"/>
          <w:szCs w:val="22"/>
        </w:rPr>
        <w:t>Ornamentalist</w:t>
      </w:r>
      <w:proofErr w:type="spellEnd"/>
      <w:r w:rsidRPr="00CA5FE6">
        <w:rPr>
          <w:sz w:val="22"/>
          <w:szCs w:val="22"/>
        </w:rPr>
        <w:br/>
      </w:r>
      <w:r w:rsidRPr="00CA5FE6">
        <w:rPr>
          <w:rStyle w:val="Emphasis"/>
          <w:i w:val="0"/>
          <w:iCs w:val="0"/>
          <w:sz w:val="22"/>
          <w:szCs w:val="22"/>
        </w:rPr>
        <w:t>5. Rust</w:t>
      </w:r>
      <w:bookmarkStart w:id="3" w:name="_GoBack"/>
      <w:bookmarkEnd w:id="3"/>
      <w:r w:rsidRPr="00CA5FE6">
        <w:rPr>
          <w:sz w:val="22"/>
          <w:szCs w:val="22"/>
        </w:rPr>
        <w:br/>
      </w:r>
      <w:r w:rsidRPr="00CA5FE6">
        <w:rPr>
          <w:rStyle w:val="Emphasis"/>
          <w:i w:val="0"/>
          <w:iCs w:val="0"/>
          <w:sz w:val="22"/>
          <w:szCs w:val="22"/>
        </w:rPr>
        <w:t>6. The Last of Me (The Captain)</w:t>
      </w:r>
      <w:r w:rsidRPr="00CA5FE6">
        <w:rPr>
          <w:sz w:val="22"/>
          <w:szCs w:val="22"/>
        </w:rPr>
        <w:br/>
      </w:r>
      <w:r w:rsidRPr="00CA5FE6">
        <w:rPr>
          <w:rStyle w:val="Emphasis"/>
          <w:i w:val="0"/>
          <w:iCs w:val="0"/>
          <w:sz w:val="22"/>
          <w:szCs w:val="22"/>
        </w:rPr>
        <w:t>7. Viper Diaper</w:t>
      </w:r>
      <w:r w:rsidRPr="00CA5FE6">
        <w:rPr>
          <w:sz w:val="22"/>
          <w:szCs w:val="22"/>
        </w:rPr>
        <w:br/>
      </w:r>
      <w:r w:rsidRPr="00CA5FE6">
        <w:rPr>
          <w:rStyle w:val="Emphasis"/>
          <w:i w:val="0"/>
          <w:iCs w:val="0"/>
          <w:sz w:val="22"/>
          <w:szCs w:val="22"/>
        </w:rPr>
        <w:t>8. Fever Dream</w:t>
      </w:r>
      <w:r w:rsidRPr="00CA5FE6">
        <w:rPr>
          <w:sz w:val="22"/>
          <w:szCs w:val="22"/>
        </w:rPr>
        <w:br/>
      </w:r>
    </w:p>
    <w:p w14:paraId="2DBC0D3C" w14:textId="07974A45" w:rsidR="00EB78BC" w:rsidRPr="00CA5FE6" w:rsidRDefault="00CA5FE6" w:rsidP="00EB78BC">
      <w:pPr>
        <w:pStyle w:val="NoSpacing"/>
        <w:rPr>
          <w:sz w:val="22"/>
          <w:szCs w:val="22"/>
        </w:rPr>
      </w:pPr>
      <w:r w:rsidRPr="00CA5FE6">
        <w:rPr>
          <w:sz w:val="22"/>
          <w:szCs w:val="22"/>
        </w:rPr>
        <w:t xml:space="preserve">To celebrate the release of </w:t>
      </w:r>
      <w:r w:rsidRPr="00CA5FE6">
        <w:rPr>
          <w:b/>
          <w:bCs/>
          <w:i/>
          <w:iCs/>
          <w:sz w:val="22"/>
          <w:szCs w:val="22"/>
        </w:rPr>
        <w:t>II</w:t>
      </w:r>
      <w:r w:rsidRPr="00CA5FE6">
        <w:rPr>
          <w:sz w:val="22"/>
          <w:szCs w:val="22"/>
        </w:rPr>
        <w:t xml:space="preserve">, </w:t>
      </w:r>
      <w:r w:rsidRPr="00CA5FE6">
        <w:rPr>
          <w:b/>
          <w:bCs/>
          <w:sz w:val="22"/>
          <w:szCs w:val="22"/>
        </w:rPr>
        <w:t>ORPHANS OF DOOM</w:t>
      </w:r>
      <w:r w:rsidRPr="00CA5FE6">
        <w:rPr>
          <w:sz w:val="22"/>
          <w:szCs w:val="22"/>
        </w:rPr>
        <w:t xml:space="preserve"> will play a hometown record release party at the Riot Room in Kansas City on February 28. Stay tuned for additional live dates.</w:t>
      </w:r>
    </w:p>
    <w:p w14:paraId="1FB3C09B" w14:textId="77777777" w:rsidR="00EB78BC" w:rsidRPr="00CA5FE6" w:rsidRDefault="00EB78BC" w:rsidP="00EB78BC">
      <w:pPr>
        <w:pStyle w:val="NoSpacing"/>
        <w:rPr>
          <w:sz w:val="22"/>
          <w:szCs w:val="22"/>
        </w:rPr>
      </w:pPr>
    </w:p>
    <w:p w14:paraId="2671A980" w14:textId="7DA13D4C" w:rsidR="00EB78BC" w:rsidRPr="00CA5FE6" w:rsidRDefault="00EB78BC" w:rsidP="00EB78BC">
      <w:pPr>
        <w:pStyle w:val="NoSpacing"/>
        <w:rPr>
          <w:b/>
          <w:bCs/>
          <w:sz w:val="22"/>
          <w:szCs w:val="22"/>
          <w:u w:val="single"/>
        </w:rPr>
      </w:pPr>
      <w:r w:rsidRPr="00CA5FE6">
        <w:rPr>
          <w:b/>
          <w:bCs/>
          <w:sz w:val="22"/>
          <w:szCs w:val="22"/>
          <w:u w:val="single"/>
        </w:rPr>
        <w:t>ORPHANS OF DOOM is:</w:t>
      </w:r>
    </w:p>
    <w:p w14:paraId="1BD6C461" w14:textId="77777777" w:rsidR="00EB78BC" w:rsidRPr="00CA5FE6" w:rsidRDefault="00EB78BC" w:rsidP="00EB78BC">
      <w:pPr>
        <w:rPr>
          <w:sz w:val="22"/>
          <w:szCs w:val="22"/>
        </w:rPr>
      </w:pPr>
      <w:r w:rsidRPr="00CA5FE6">
        <w:rPr>
          <w:sz w:val="22"/>
          <w:szCs w:val="22"/>
        </w:rPr>
        <w:t>Bryan Sedey – Guitar/Keys</w:t>
      </w:r>
    </w:p>
    <w:p w14:paraId="193879DC" w14:textId="77777777" w:rsidR="00EB78BC" w:rsidRPr="00CA5FE6" w:rsidRDefault="00EB78BC" w:rsidP="00EB78BC">
      <w:pPr>
        <w:rPr>
          <w:sz w:val="22"/>
          <w:szCs w:val="22"/>
        </w:rPr>
      </w:pPr>
      <w:r w:rsidRPr="00CA5FE6">
        <w:rPr>
          <w:sz w:val="22"/>
          <w:szCs w:val="22"/>
        </w:rPr>
        <w:t>Jeremy Isaacson – Guitar/Vocals</w:t>
      </w:r>
    </w:p>
    <w:p w14:paraId="26A79E60" w14:textId="77777777" w:rsidR="00EB78BC" w:rsidRPr="00CA5FE6" w:rsidRDefault="00EB78BC" w:rsidP="00EB78BC">
      <w:pPr>
        <w:rPr>
          <w:sz w:val="22"/>
          <w:szCs w:val="22"/>
        </w:rPr>
      </w:pPr>
      <w:r w:rsidRPr="00CA5FE6">
        <w:rPr>
          <w:sz w:val="22"/>
          <w:szCs w:val="22"/>
        </w:rPr>
        <w:t xml:space="preserve">Gregory </w:t>
      </w:r>
      <w:proofErr w:type="spellStart"/>
      <w:r w:rsidRPr="00CA5FE6">
        <w:rPr>
          <w:sz w:val="22"/>
          <w:szCs w:val="22"/>
        </w:rPr>
        <w:t>Koelling</w:t>
      </w:r>
      <w:proofErr w:type="spellEnd"/>
      <w:r w:rsidRPr="00CA5FE6">
        <w:rPr>
          <w:sz w:val="22"/>
          <w:szCs w:val="22"/>
        </w:rPr>
        <w:t xml:space="preserve"> – Drums</w:t>
      </w:r>
    </w:p>
    <w:p w14:paraId="07739E39" w14:textId="77777777" w:rsidR="00EB78BC" w:rsidRPr="00CA5FE6" w:rsidRDefault="00EB78BC" w:rsidP="00EB78BC">
      <w:pPr>
        <w:rPr>
          <w:sz w:val="22"/>
          <w:szCs w:val="22"/>
        </w:rPr>
      </w:pPr>
      <w:r w:rsidRPr="00CA5FE6">
        <w:rPr>
          <w:sz w:val="22"/>
          <w:szCs w:val="22"/>
        </w:rPr>
        <w:t xml:space="preserve">Justin </w:t>
      </w:r>
      <w:proofErr w:type="spellStart"/>
      <w:r w:rsidRPr="00CA5FE6">
        <w:rPr>
          <w:sz w:val="22"/>
          <w:szCs w:val="22"/>
        </w:rPr>
        <w:t>Mantooth</w:t>
      </w:r>
      <w:proofErr w:type="spellEnd"/>
      <w:r w:rsidRPr="00CA5FE6">
        <w:rPr>
          <w:sz w:val="22"/>
          <w:szCs w:val="22"/>
        </w:rPr>
        <w:t xml:space="preserve"> – Bass</w:t>
      </w:r>
    </w:p>
    <w:p w14:paraId="37338D87" w14:textId="4FC9336F" w:rsidR="00EB78BC" w:rsidRPr="00CA5FE6" w:rsidRDefault="00EB78BC" w:rsidP="00EB78BC">
      <w:pPr>
        <w:pStyle w:val="NoSpacing"/>
        <w:rPr>
          <w:sz w:val="22"/>
          <w:szCs w:val="22"/>
        </w:rPr>
      </w:pPr>
    </w:p>
    <w:p w14:paraId="1FE857ED" w14:textId="26F386B3" w:rsidR="00EB78BC" w:rsidRPr="00CA5FE6" w:rsidRDefault="00EB78BC" w:rsidP="00EB78BC">
      <w:pPr>
        <w:pStyle w:val="NoSpacing"/>
        <w:rPr>
          <w:b/>
          <w:bCs/>
          <w:sz w:val="22"/>
          <w:szCs w:val="22"/>
          <w:u w:val="single"/>
        </w:rPr>
      </w:pPr>
      <w:r w:rsidRPr="00CA5FE6">
        <w:rPr>
          <w:b/>
          <w:bCs/>
          <w:sz w:val="22"/>
          <w:szCs w:val="22"/>
          <w:u w:val="single"/>
        </w:rPr>
        <w:t>ORPHANS OF DOOM online:</w:t>
      </w:r>
    </w:p>
    <w:p w14:paraId="345765BA" w14:textId="20F8BA75" w:rsidR="00EB78BC" w:rsidRPr="00CA5FE6" w:rsidRDefault="003F57BD" w:rsidP="00EB78BC">
      <w:pPr>
        <w:pStyle w:val="NoSpacing"/>
        <w:rPr>
          <w:sz w:val="22"/>
          <w:szCs w:val="22"/>
        </w:rPr>
      </w:pPr>
      <w:hyperlink r:id="rId9" w:history="1">
        <w:r w:rsidR="00EB78BC" w:rsidRPr="00CA5FE6">
          <w:rPr>
            <w:rStyle w:val="Hyperlink"/>
            <w:sz w:val="22"/>
            <w:szCs w:val="22"/>
          </w:rPr>
          <w:t>www.facebook.com/orphansofdoom</w:t>
        </w:r>
      </w:hyperlink>
    </w:p>
    <w:p w14:paraId="74BC175E" w14:textId="0238C497" w:rsidR="00EB78BC" w:rsidRPr="00CA5FE6" w:rsidRDefault="003F57BD" w:rsidP="00EB78BC">
      <w:pPr>
        <w:pStyle w:val="NoSpacing"/>
        <w:rPr>
          <w:sz w:val="22"/>
          <w:szCs w:val="22"/>
        </w:rPr>
      </w:pPr>
      <w:hyperlink r:id="rId10" w:history="1">
        <w:r w:rsidR="00EB78BC" w:rsidRPr="00CA5FE6">
          <w:rPr>
            <w:rStyle w:val="Hyperlink"/>
            <w:sz w:val="22"/>
            <w:szCs w:val="22"/>
          </w:rPr>
          <w:t>www.instagram.com/orphansofdoom</w:t>
        </w:r>
      </w:hyperlink>
    </w:p>
    <w:p w14:paraId="2D507DC3" w14:textId="12CA8199" w:rsidR="00EB78BC" w:rsidRPr="00CA5FE6" w:rsidRDefault="003F57BD" w:rsidP="00EB78BC">
      <w:pPr>
        <w:pStyle w:val="NoSpacing"/>
        <w:rPr>
          <w:sz w:val="22"/>
          <w:szCs w:val="22"/>
        </w:rPr>
      </w:pPr>
      <w:hyperlink r:id="rId11" w:history="1">
        <w:r w:rsidR="00EB78BC" w:rsidRPr="00CA5FE6">
          <w:rPr>
            <w:rStyle w:val="Hyperlink"/>
            <w:sz w:val="22"/>
            <w:szCs w:val="22"/>
          </w:rPr>
          <w:t>https://twitter.com/orphansofdoom</w:t>
        </w:r>
      </w:hyperlink>
    </w:p>
    <w:p w14:paraId="62BCD5F2" w14:textId="27EBE723" w:rsidR="00EB78BC" w:rsidRPr="00CA5FE6" w:rsidRDefault="003F57BD" w:rsidP="00EB78BC">
      <w:pPr>
        <w:pStyle w:val="NoSpacing"/>
        <w:rPr>
          <w:sz w:val="22"/>
          <w:szCs w:val="22"/>
        </w:rPr>
      </w:pPr>
      <w:hyperlink r:id="rId12" w:history="1">
        <w:r w:rsidR="00EB78BC" w:rsidRPr="00CA5FE6">
          <w:rPr>
            <w:rStyle w:val="Hyperlink"/>
            <w:sz w:val="22"/>
            <w:szCs w:val="22"/>
          </w:rPr>
          <w:t>https://orphansofdoom.bandcamp.com/releases</w:t>
        </w:r>
      </w:hyperlink>
    </w:p>
    <w:p w14:paraId="5EB5E01E" w14:textId="5FBCFF76" w:rsidR="00EB78BC" w:rsidRDefault="003F57BD" w:rsidP="00EB78BC">
      <w:pPr>
        <w:pStyle w:val="NoSpacing"/>
        <w:rPr>
          <w:rStyle w:val="Hyperlink"/>
          <w:color w:val="auto"/>
          <w:sz w:val="22"/>
          <w:szCs w:val="22"/>
          <w:u w:val="none"/>
        </w:rPr>
      </w:pPr>
      <w:hyperlink r:id="rId13" w:history="1">
        <w:r w:rsidR="00EB78BC" w:rsidRPr="00CA5FE6">
          <w:rPr>
            <w:rStyle w:val="Hyperlink"/>
            <w:sz w:val="22"/>
            <w:szCs w:val="22"/>
          </w:rPr>
          <w:t>www.youtube.com/channel/UCyJKnDGTrLs7PTLrXpUoK1w</w:t>
        </w:r>
      </w:hyperlink>
    </w:p>
    <w:p w14:paraId="70A12DF4" w14:textId="77777777" w:rsidR="00CA5FE6" w:rsidRDefault="00CA5FE6" w:rsidP="00EB78BC">
      <w:pPr>
        <w:pStyle w:val="NoSpacing"/>
        <w:rPr>
          <w:rStyle w:val="Hyperlink"/>
          <w:color w:val="auto"/>
          <w:sz w:val="22"/>
          <w:szCs w:val="22"/>
          <w:u w:val="none"/>
        </w:rPr>
      </w:pPr>
    </w:p>
    <w:p w14:paraId="3F6F1B0C" w14:textId="2ECD78B7" w:rsidR="00CA5FE6" w:rsidRPr="00CA5FE6" w:rsidRDefault="00CA5FE6" w:rsidP="00CA5FE6">
      <w:pPr>
        <w:pStyle w:val="NoSpacing"/>
        <w:jc w:val="center"/>
        <w:rPr>
          <w:rStyle w:val="Hyperlink"/>
          <w:color w:val="auto"/>
          <w:sz w:val="22"/>
          <w:szCs w:val="22"/>
          <w:u w:val="none"/>
        </w:rPr>
      </w:pPr>
      <w:r w:rsidRPr="00CA5FE6">
        <w:rPr>
          <w:rStyle w:val="Hyperlink"/>
          <w:noProof/>
          <w:color w:val="auto"/>
          <w:sz w:val="22"/>
          <w:szCs w:val="22"/>
          <w:u w:val="none"/>
        </w:rPr>
        <w:drawing>
          <wp:inline distT="0" distB="0" distL="0" distR="0" wp14:anchorId="478229DC" wp14:editId="3232B7F0">
            <wp:extent cx="5943600" cy="3115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15945"/>
                    </a:xfrm>
                    <a:prstGeom prst="rect">
                      <a:avLst/>
                    </a:prstGeom>
                    <a:noFill/>
                    <a:ln>
                      <a:noFill/>
                    </a:ln>
                  </pic:spPr>
                </pic:pic>
              </a:graphicData>
            </a:graphic>
          </wp:inline>
        </w:drawing>
      </w:r>
      <w:bookmarkEnd w:id="0"/>
    </w:p>
    <w:sectPr w:rsidR="00CA5FE6" w:rsidRPr="00CA5F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54A16"/>
    <w:multiLevelType w:val="hybridMultilevel"/>
    <w:tmpl w:val="055843F8"/>
    <w:lvl w:ilvl="0" w:tplc="67E4365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2C4"/>
    <w:rsid w:val="000D2165"/>
    <w:rsid w:val="000E53D2"/>
    <w:rsid w:val="00170E00"/>
    <w:rsid w:val="001C22C4"/>
    <w:rsid w:val="002F40C1"/>
    <w:rsid w:val="003333FA"/>
    <w:rsid w:val="003D781D"/>
    <w:rsid w:val="003F57BD"/>
    <w:rsid w:val="00456E7C"/>
    <w:rsid w:val="004736DD"/>
    <w:rsid w:val="004E0A98"/>
    <w:rsid w:val="005B7385"/>
    <w:rsid w:val="006332AF"/>
    <w:rsid w:val="008771A9"/>
    <w:rsid w:val="008C0B47"/>
    <w:rsid w:val="00CA5FE6"/>
    <w:rsid w:val="00E65D09"/>
    <w:rsid w:val="00EB0E41"/>
    <w:rsid w:val="00EB78BC"/>
    <w:rsid w:val="00F012E2"/>
    <w:rsid w:val="00F851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C7DE0"/>
  <w15:chartTrackingRefBased/>
  <w15:docId w15:val="{9A27A68D-B6EB-42E0-A965-7CF1018A0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0E0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sz w:val="24"/>
      <w:szCs w:val="24"/>
      <w:bdr w:val="none" w:sz="0" w:space="0" w:color="auto"/>
    </w:rPr>
  </w:style>
  <w:style w:type="character" w:styleId="Hyperlink">
    <w:name w:val="Hyperlink"/>
    <w:basedOn w:val="DefaultParagraphFont"/>
    <w:uiPriority w:val="99"/>
    <w:unhideWhenUsed/>
    <w:rsid w:val="00EB78BC"/>
    <w:rPr>
      <w:color w:val="0000FF" w:themeColor="hyperlink"/>
      <w:u w:val="single"/>
    </w:rPr>
  </w:style>
  <w:style w:type="paragraph" w:styleId="NoSpacing">
    <w:name w:val="No Spacing"/>
    <w:uiPriority w:val="1"/>
    <w:qFormat/>
    <w:rsid w:val="00EB78BC"/>
  </w:style>
  <w:style w:type="character" w:styleId="UnresolvedMention">
    <w:name w:val="Unresolved Mention"/>
    <w:basedOn w:val="DefaultParagraphFont"/>
    <w:uiPriority w:val="99"/>
    <w:semiHidden/>
    <w:unhideWhenUsed/>
    <w:rsid w:val="00EB78BC"/>
    <w:rPr>
      <w:color w:val="605E5C"/>
      <w:shd w:val="clear" w:color="auto" w:fill="E1DFDD"/>
    </w:rPr>
  </w:style>
  <w:style w:type="character" w:styleId="Emphasis">
    <w:name w:val="Emphasis"/>
    <w:basedOn w:val="DefaultParagraphFont"/>
    <w:uiPriority w:val="20"/>
    <w:qFormat/>
    <w:rsid w:val="00EB78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76611">
      <w:bodyDiv w:val="1"/>
      <w:marLeft w:val="0"/>
      <w:marRight w:val="0"/>
      <w:marTop w:val="0"/>
      <w:marBottom w:val="0"/>
      <w:divBdr>
        <w:top w:val="none" w:sz="0" w:space="0" w:color="auto"/>
        <w:left w:val="none" w:sz="0" w:space="0" w:color="auto"/>
        <w:bottom w:val="none" w:sz="0" w:space="0" w:color="auto"/>
        <w:right w:val="none" w:sz="0" w:space="0" w:color="auto"/>
      </w:divBdr>
    </w:div>
    <w:div w:id="831796950">
      <w:bodyDiv w:val="1"/>
      <w:marLeft w:val="0"/>
      <w:marRight w:val="0"/>
      <w:marTop w:val="0"/>
      <w:marBottom w:val="0"/>
      <w:divBdr>
        <w:top w:val="none" w:sz="0" w:space="0" w:color="auto"/>
        <w:left w:val="none" w:sz="0" w:space="0" w:color="auto"/>
        <w:bottom w:val="none" w:sz="0" w:space="0" w:color="auto"/>
        <w:right w:val="none" w:sz="0" w:space="0" w:color="auto"/>
      </w:divBdr>
    </w:div>
    <w:div w:id="1302466325">
      <w:bodyDiv w:val="1"/>
      <w:marLeft w:val="0"/>
      <w:marRight w:val="0"/>
      <w:marTop w:val="0"/>
      <w:marBottom w:val="0"/>
      <w:divBdr>
        <w:top w:val="none" w:sz="0" w:space="0" w:color="auto"/>
        <w:left w:val="none" w:sz="0" w:space="0" w:color="auto"/>
        <w:bottom w:val="none" w:sz="0" w:space="0" w:color="auto"/>
        <w:right w:val="none" w:sz="0" w:space="0" w:color="auto"/>
      </w:divBdr>
    </w:div>
    <w:div w:id="1409418921">
      <w:bodyDiv w:val="1"/>
      <w:marLeft w:val="0"/>
      <w:marRight w:val="0"/>
      <w:marTop w:val="0"/>
      <w:marBottom w:val="0"/>
      <w:divBdr>
        <w:top w:val="none" w:sz="0" w:space="0" w:color="auto"/>
        <w:left w:val="none" w:sz="0" w:space="0" w:color="auto"/>
        <w:bottom w:val="none" w:sz="0" w:space="0" w:color="auto"/>
        <w:right w:val="none" w:sz="0" w:space="0" w:color="auto"/>
      </w:divBdr>
    </w:div>
    <w:div w:id="1425691980">
      <w:bodyDiv w:val="1"/>
      <w:marLeft w:val="0"/>
      <w:marRight w:val="0"/>
      <w:marTop w:val="0"/>
      <w:marBottom w:val="0"/>
      <w:divBdr>
        <w:top w:val="none" w:sz="0" w:space="0" w:color="auto"/>
        <w:left w:val="none" w:sz="0" w:space="0" w:color="auto"/>
        <w:bottom w:val="none" w:sz="0" w:space="0" w:color="auto"/>
        <w:right w:val="none" w:sz="0" w:space="0" w:color="auto"/>
      </w:divBdr>
    </w:div>
    <w:div w:id="1455127495">
      <w:bodyDiv w:val="1"/>
      <w:marLeft w:val="0"/>
      <w:marRight w:val="0"/>
      <w:marTop w:val="0"/>
      <w:marBottom w:val="0"/>
      <w:divBdr>
        <w:top w:val="none" w:sz="0" w:space="0" w:color="auto"/>
        <w:left w:val="none" w:sz="0" w:space="0" w:color="auto"/>
        <w:bottom w:val="none" w:sz="0" w:space="0" w:color="auto"/>
        <w:right w:val="none" w:sz="0" w:space="0" w:color="auto"/>
      </w:divBdr>
    </w:div>
    <w:div w:id="207146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companykc.bigcartel.com/product/orphansofdoom_ii" TargetMode="External"/><Relationship Id="rId13" Type="http://schemas.openxmlformats.org/officeDocument/2006/relationships/hyperlink" Target="http://www.youtube.com/channel/UCyJKnDGTrLs7PTLrXpUoK1w" TargetMode="External"/><Relationship Id="rId3" Type="http://schemas.openxmlformats.org/officeDocument/2006/relationships/settings" Target="settings.xml"/><Relationship Id="rId7" Type="http://schemas.openxmlformats.org/officeDocument/2006/relationships/hyperlink" Target="https://linkprotect.cudasvc.com/url?a=https%3a%2f%2fmetalinjection.net%2fvideo%2forphans-of-doom-takes-their-song-necromantics-very-literally&amp;c=E,1,Z79ziVxVuqKQ1GYfayGA3cAnJOsa-6oIvcLDvi4PzbCz2JX_Di-tmgvP5zYAx2oR_0QeBnA8GDvB5b5XjH30gQjC8ZthEBcHevbv0TSF&amp;typo=1" TargetMode="External"/><Relationship Id="rId12" Type="http://schemas.openxmlformats.org/officeDocument/2006/relationships/hyperlink" Target="https://orphansofdoom.bandcamp.com/releas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witter.com/orphansofdoom" TargetMode="External"/><Relationship Id="rId5" Type="http://schemas.openxmlformats.org/officeDocument/2006/relationships/hyperlink" Target="https://metalinjection.net/video/orphans-of-doom-takes-their-song-necromantics-very-literally" TargetMode="External"/><Relationship Id="rId15" Type="http://schemas.openxmlformats.org/officeDocument/2006/relationships/fontTable" Target="fontTable.xml"/><Relationship Id="rId10" Type="http://schemas.openxmlformats.org/officeDocument/2006/relationships/hyperlink" Target="http://www.instagram.com/orphansofdoom/" TargetMode="External"/><Relationship Id="rId4" Type="http://schemas.openxmlformats.org/officeDocument/2006/relationships/webSettings" Target="webSettings.xml"/><Relationship Id="rId9" Type="http://schemas.openxmlformats.org/officeDocument/2006/relationships/hyperlink" Target="http://www.facebook.com/orphansofdoom/" TargetMode="External"/><Relationship Id="rId14"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Pages>
  <Words>585</Words>
  <Characters>3340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AdrenalinePR</dc:creator>
  <cp:keywords/>
  <dc:description/>
  <cp:lastModifiedBy>AdrenalinePR</cp:lastModifiedBy>
  <cp:revision>5</cp:revision>
  <dcterms:created xsi:type="dcterms:W3CDTF">2020-01-06T22:57:00Z</dcterms:created>
  <dcterms:modified xsi:type="dcterms:W3CDTF">2020-01-21T16:25:00Z</dcterms:modified>
</cp:coreProperties>
</file>