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B44308" w14:textId="0A3A8E30" w:rsidR="000E4BD8" w:rsidRDefault="00DD578C" w:rsidP="000E4BD8">
      <w:pPr>
        <w:rPr>
          <w:b/>
          <w:sz w:val="22"/>
          <w:szCs w:val="22"/>
          <w:lang w:val="en-US"/>
        </w:rPr>
      </w:pPr>
      <w:r>
        <w:rPr>
          <w:b/>
          <w:sz w:val="22"/>
          <w:szCs w:val="22"/>
          <w:lang w:val="en-US"/>
        </w:rPr>
        <w:t>For Immediate Release</w:t>
      </w:r>
    </w:p>
    <w:p w14:paraId="036D7021" w14:textId="5B7E32C7" w:rsidR="00DD578C" w:rsidRPr="000E4BD8" w:rsidRDefault="00DD578C" w:rsidP="000E4BD8">
      <w:pPr>
        <w:rPr>
          <w:b/>
          <w:sz w:val="22"/>
          <w:szCs w:val="22"/>
          <w:lang w:val="en-US"/>
        </w:rPr>
      </w:pPr>
      <w:r>
        <w:rPr>
          <w:b/>
          <w:sz w:val="22"/>
          <w:szCs w:val="22"/>
          <w:lang w:val="en-US"/>
        </w:rPr>
        <w:t>July 1, 2021</w:t>
      </w:r>
    </w:p>
    <w:p w14:paraId="09500DF0" w14:textId="01D5F755" w:rsidR="000E4BD8" w:rsidRDefault="000E4BD8" w:rsidP="000E4BD8">
      <w:pPr>
        <w:rPr>
          <w:b/>
          <w:sz w:val="22"/>
          <w:szCs w:val="22"/>
          <w:lang w:val="en-US"/>
        </w:rPr>
      </w:pPr>
    </w:p>
    <w:p w14:paraId="087E22F7" w14:textId="685759A6" w:rsidR="00DD578C" w:rsidRPr="000E4BD8" w:rsidRDefault="00DD578C" w:rsidP="00DD578C">
      <w:pPr>
        <w:jc w:val="center"/>
        <w:rPr>
          <w:b/>
          <w:sz w:val="22"/>
          <w:szCs w:val="22"/>
          <w:lang w:val="en-US"/>
        </w:rPr>
      </w:pPr>
      <w:r>
        <w:rPr>
          <w:noProof/>
        </w:rPr>
        <w:drawing>
          <wp:inline distT="0" distB="0" distL="0" distR="0" wp14:anchorId="3DF032E9" wp14:editId="0B2F9D19">
            <wp:extent cx="5229225" cy="2166553"/>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39715" cy="2170899"/>
                    </a:xfrm>
                    <a:prstGeom prst="rect">
                      <a:avLst/>
                    </a:prstGeom>
                    <a:noFill/>
                    <a:ln>
                      <a:noFill/>
                    </a:ln>
                  </pic:spPr>
                </pic:pic>
              </a:graphicData>
            </a:graphic>
          </wp:inline>
        </w:drawing>
      </w:r>
    </w:p>
    <w:p w14:paraId="71814392" w14:textId="77777777" w:rsidR="00DD578C" w:rsidRDefault="00DD578C" w:rsidP="000E4BD8">
      <w:pPr>
        <w:rPr>
          <w:b/>
          <w:sz w:val="22"/>
          <w:szCs w:val="22"/>
          <w:lang w:val="en-US"/>
        </w:rPr>
      </w:pPr>
    </w:p>
    <w:p w14:paraId="52AE290C" w14:textId="24520F6B" w:rsidR="000E4BD8" w:rsidRPr="001161B9" w:rsidRDefault="000E4BD8" w:rsidP="00DD578C">
      <w:pPr>
        <w:jc w:val="center"/>
        <w:rPr>
          <w:b/>
          <w:sz w:val="22"/>
          <w:szCs w:val="22"/>
          <w:lang w:val="en-US"/>
        </w:rPr>
      </w:pPr>
      <w:r w:rsidRPr="001161B9">
        <w:rPr>
          <w:b/>
          <w:sz w:val="22"/>
          <w:szCs w:val="22"/>
          <w:lang w:val="en-US"/>
        </w:rPr>
        <w:t>Single: “</w:t>
      </w:r>
      <w:r w:rsidR="00DD578C" w:rsidRPr="001161B9">
        <w:rPr>
          <w:b/>
          <w:sz w:val="22"/>
          <w:szCs w:val="22"/>
          <w:lang w:val="en-US"/>
        </w:rPr>
        <w:t>Deadlock</w:t>
      </w:r>
      <w:r w:rsidRPr="001161B9">
        <w:rPr>
          <w:b/>
          <w:sz w:val="22"/>
          <w:szCs w:val="22"/>
          <w:lang w:val="en-US"/>
        </w:rPr>
        <w:t>” feat. Robb Flynn</w:t>
      </w:r>
    </w:p>
    <w:p w14:paraId="7E699BAE" w14:textId="7B264C6A" w:rsidR="000E4BD8" w:rsidRPr="001161B9" w:rsidRDefault="000E4BD8" w:rsidP="00DD578C">
      <w:pPr>
        <w:jc w:val="center"/>
        <w:rPr>
          <w:b/>
          <w:sz w:val="22"/>
          <w:szCs w:val="22"/>
          <w:lang w:val="en-US"/>
        </w:rPr>
      </w:pPr>
      <w:r w:rsidRPr="001161B9">
        <w:rPr>
          <w:b/>
          <w:sz w:val="22"/>
          <w:szCs w:val="22"/>
          <w:lang w:val="en-US"/>
        </w:rPr>
        <w:t xml:space="preserve">Release: </w:t>
      </w:r>
      <w:r w:rsidRPr="001161B9">
        <w:rPr>
          <w:bCs/>
          <w:sz w:val="22"/>
          <w:szCs w:val="22"/>
          <w:lang w:val="en-US"/>
        </w:rPr>
        <w:t>July 2</w:t>
      </w:r>
      <w:r w:rsidR="00DD578C" w:rsidRPr="001161B9">
        <w:rPr>
          <w:bCs/>
          <w:sz w:val="22"/>
          <w:szCs w:val="22"/>
          <w:lang w:val="en-US"/>
        </w:rPr>
        <w:t>,</w:t>
      </w:r>
      <w:r w:rsidRPr="001161B9">
        <w:rPr>
          <w:bCs/>
          <w:sz w:val="22"/>
          <w:szCs w:val="22"/>
          <w:lang w:val="en-US"/>
        </w:rPr>
        <w:t xml:space="preserve"> 2021</w:t>
      </w:r>
    </w:p>
    <w:p w14:paraId="348658C0" w14:textId="77777777" w:rsidR="000E4BD8" w:rsidRPr="001161B9" w:rsidRDefault="000E4BD8" w:rsidP="00DD578C">
      <w:pPr>
        <w:jc w:val="center"/>
        <w:rPr>
          <w:bCs/>
          <w:sz w:val="22"/>
          <w:szCs w:val="22"/>
          <w:lang w:val="en-US"/>
        </w:rPr>
      </w:pPr>
      <w:r w:rsidRPr="001161B9">
        <w:rPr>
          <w:b/>
          <w:sz w:val="22"/>
          <w:szCs w:val="22"/>
          <w:lang w:val="en-US"/>
        </w:rPr>
        <w:t xml:space="preserve">Formats: </w:t>
      </w:r>
      <w:r w:rsidRPr="001161B9">
        <w:rPr>
          <w:bCs/>
          <w:sz w:val="22"/>
          <w:szCs w:val="22"/>
          <w:lang w:val="en-US"/>
        </w:rPr>
        <w:t>digital</w:t>
      </w:r>
    </w:p>
    <w:p w14:paraId="21077F04" w14:textId="5F810475" w:rsidR="000E4BD8" w:rsidRPr="001161B9" w:rsidRDefault="000E4BD8" w:rsidP="00DD578C">
      <w:pPr>
        <w:jc w:val="center"/>
        <w:rPr>
          <w:b/>
          <w:sz w:val="22"/>
          <w:szCs w:val="22"/>
          <w:lang w:val="en-US"/>
        </w:rPr>
      </w:pPr>
      <w:r w:rsidRPr="001161B9">
        <w:rPr>
          <w:b/>
          <w:sz w:val="22"/>
          <w:szCs w:val="22"/>
          <w:lang w:val="en-US"/>
        </w:rPr>
        <w:t xml:space="preserve">Album: </w:t>
      </w:r>
      <w:r w:rsidR="00DD578C" w:rsidRPr="001161B9">
        <w:rPr>
          <w:bCs/>
          <w:i/>
          <w:iCs/>
          <w:sz w:val="22"/>
          <w:szCs w:val="22"/>
          <w:lang w:val="en-US"/>
        </w:rPr>
        <w:t>Scar Weaver</w:t>
      </w:r>
    </w:p>
    <w:p w14:paraId="37A077F2" w14:textId="77777777" w:rsidR="000E4BD8" w:rsidRPr="001161B9" w:rsidRDefault="000E4BD8" w:rsidP="00DD578C">
      <w:pPr>
        <w:jc w:val="center"/>
        <w:rPr>
          <w:b/>
          <w:sz w:val="22"/>
          <w:szCs w:val="22"/>
          <w:lang w:val="en-US"/>
        </w:rPr>
      </w:pPr>
      <w:r w:rsidRPr="001161B9">
        <w:rPr>
          <w:b/>
          <w:sz w:val="22"/>
          <w:szCs w:val="22"/>
          <w:lang w:val="en-US"/>
        </w:rPr>
        <w:t xml:space="preserve">Release: </w:t>
      </w:r>
      <w:r w:rsidRPr="001161B9">
        <w:rPr>
          <w:bCs/>
          <w:sz w:val="22"/>
          <w:szCs w:val="22"/>
          <w:lang w:val="en-US"/>
        </w:rPr>
        <w:t>February 2022</w:t>
      </w:r>
    </w:p>
    <w:p w14:paraId="2226614C" w14:textId="77777777" w:rsidR="000E4BD8" w:rsidRPr="001161B9" w:rsidRDefault="000E4BD8" w:rsidP="00DD578C">
      <w:pPr>
        <w:jc w:val="center"/>
        <w:rPr>
          <w:bCs/>
          <w:sz w:val="22"/>
          <w:szCs w:val="22"/>
          <w:lang w:val="en-US"/>
        </w:rPr>
      </w:pPr>
      <w:r w:rsidRPr="001161B9">
        <w:rPr>
          <w:b/>
          <w:sz w:val="22"/>
          <w:szCs w:val="22"/>
          <w:lang w:val="en-US"/>
        </w:rPr>
        <w:t xml:space="preserve">Formats: </w:t>
      </w:r>
      <w:r w:rsidRPr="001161B9">
        <w:rPr>
          <w:bCs/>
          <w:sz w:val="22"/>
          <w:szCs w:val="22"/>
          <w:lang w:val="en-US"/>
        </w:rPr>
        <w:t>ltd. colored vinyl, black vinyl</w:t>
      </w:r>
    </w:p>
    <w:p w14:paraId="356F670B" w14:textId="77777777" w:rsidR="000E4BD8" w:rsidRPr="001161B9" w:rsidRDefault="000E4BD8" w:rsidP="00DD578C">
      <w:pPr>
        <w:jc w:val="center"/>
        <w:rPr>
          <w:bCs/>
          <w:sz w:val="22"/>
          <w:szCs w:val="22"/>
          <w:lang w:val="en-US"/>
        </w:rPr>
      </w:pPr>
      <w:r w:rsidRPr="001161B9">
        <w:rPr>
          <w:bCs/>
          <w:sz w:val="22"/>
          <w:szCs w:val="22"/>
          <w:lang w:val="en-US"/>
        </w:rPr>
        <w:t>Digipak-CD &amp; digital</w:t>
      </w:r>
    </w:p>
    <w:p w14:paraId="0DD0E0F3" w14:textId="77777777" w:rsidR="000E4BD8" w:rsidRPr="000E4BD8" w:rsidRDefault="000E4BD8" w:rsidP="000E4BD8">
      <w:pPr>
        <w:widowControl w:val="0"/>
        <w:tabs>
          <w:tab w:val="left" w:pos="3113"/>
        </w:tabs>
        <w:autoSpaceDE w:val="0"/>
        <w:autoSpaceDN w:val="0"/>
        <w:adjustRightInd w:val="0"/>
        <w:rPr>
          <w:sz w:val="22"/>
          <w:szCs w:val="22"/>
        </w:rPr>
      </w:pPr>
    </w:p>
    <w:p w14:paraId="2152767D" w14:textId="00345373" w:rsidR="000E4BD8" w:rsidRPr="000E4BD8" w:rsidRDefault="000E4BD8" w:rsidP="000E4BD8">
      <w:pPr>
        <w:widowControl w:val="0"/>
        <w:tabs>
          <w:tab w:val="left" w:pos="3113"/>
        </w:tabs>
        <w:autoSpaceDE w:val="0"/>
        <w:autoSpaceDN w:val="0"/>
        <w:adjustRightInd w:val="0"/>
        <w:jc w:val="center"/>
        <w:rPr>
          <w:b/>
          <w:bCs/>
          <w:sz w:val="28"/>
          <w:szCs w:val="28"/>
        </w:rPr>
      </w:pPr>
      <w:r w:rsidRPr="000E4BD8">
        <w:rPr>
          <w:b/>
          <w:bCs/>
          <w:sz w:val="28"/>
          <w:szCs w:val="28"/>
        </w:rPr>
        <w:t>ONCE HUMAN Release New Single “</w:t>
      </w:r>
      <w:r>
        <w:rPr>
          <w:b/>
          <w:bCs/>
          <w:sz w:val="28"/>
          <w:szCs w:val="28"/>
        </w:rPr>
        <w:t>Deadlock</w:t>
      </w:r>
      <w:r w:rsidRPr="000E4BD8">
        <w:rPr>
          <w:b/>
          <w:bCs/>
          <w:sz w:val="28"/>
          <w:szCs w:val="28"/>
        </w:rPr>
        <w:t xml:space="preserve">” Feat. Robb Flynn </w:t>
      </w:r>
      <w:r>
        <w:rPr>
          <w:b/>
          <w:bCs/>
          <w:sz w:val="28"/>
          <w:szCs w:val="28"/>
        </w:rPr>
        <w:t>o</w:t>
      </w:r>
      <w:r w:rsidRPr="000E4BD8">
        <w:rPr>
          <w:b/>
          <w:bCs/>
          <w:sz w:val="28"/>
          <w:szCs w:val="28"/>
        </w:rPr>
        <w:t>f Machine Head</w:t>
      </w:r>
    </w:p>
    <w:p w14:paraId="73985354" w14:textId="10FF9878" w:rsidR="000E4BD8" w:rsidRPr="000E4BD8" w:rsidRDefault="000E4BD8" w:rsidP="000E4BD8">
      <w:pPr>
        <w:widowControl w:val="0"/>
        <w:tabs>
          <w:tab w:val="left" w:pos="3113"/>
        </w:tabs>
        <w:autoSpaceDE w:val="0"/>
        <w:autoSpaceDN w:val="0"/>
        <w:adjustRightInd w:val="0"/>
        <w:jc w:val="center"/>
        <w:rPr>
          <w:b/>
          <w:bCs/>
          <w:sz w:val="28"/>
          <w:szCs w:val="28"/>
        </w:rPr>
      </w:pPr>
      <w:r w:rsidRPr="000E4BD8">
        <w:rPr>
          <w:b/>
          <w:bCs/>
          <w:sz w:val="28"/>
          <w:szCs w:val="28"/>
        </w:rPr>
        <w:t xml:space="preserve">(Taken From </w:t>
      </w:r>
      <w:r w:rsidR="00655BB6">
        <w:rPr>
          <w:b/>
          <w:bCs/>
          <w:sz w:val="28"/>
          <w:szCs w:val="28"/>
        </w:rPr>
        <w:t>t</w:t>
      </w:r>
      <w:r w:rsidRPr="000E4BD8">
        <w:rPr>
          <w:b/>
          <w:bCs/>
          <w:sz w:val="28"/>
          <w:szCs w:val="28"/>
        </w:rPr>
        <w:t xml:space="preserve">he Upcoming Album </w:t>
      </w:r>
      <w:r w:rsidR="00655BB6" w:rsidRPr="00655BB6">
        <w:rPr>
          <w:b/>
          <w:bCs/>
          <w:i/>
          <w:iCs/>
          <w:sz w:val="28"/>
          <w:szCs w:val="28"/>
        </w:rPr>
        <w:t>Scar Weaver</w:t>
      </w:r>
      <w:r w:rsidRPr="000E4BD8">
        <w:rPr>
          <w:b/>
          <w:bCs/>
          <w:sz w:val="28"/>
          <w:szCs w:val="28"/>
        </w:rPr>
        <w:t>)</w:t>
      </w:r>
    </w:p>
    <w:p w14:paraId="2F037398" w14:textId="77777777" w:rsidR="000E4BD8" w:rsidRPr="000E4BD8" w:rsidRDefault="000E4BD8" w:rsidP="000E4BD8">
      <w:pPr>
        <w:widowControl w:val="0"/>
        <w:tabs>
          <w:tab w:val="left" w:pos="3113"/>
        </w:tabs>
        <w:autoSpaceDE w:val="0"/>
        <w:autoSpaceDN w:val="0"/>
        <w:adjustRightInd w:val="0"/>
        <w:jc w:val="center"/>
        <w:rPr>
          <w:b/>
          <w:bCs/>
          <w:sz w:val="22"/>
          <w:szCs w:val="22"/>
        </w:rPr>
      </w:pPr>
    </w:p>
    <w:p w14:paraId="35C1A704" w14:textId="615C7995" w:rsidR="000E4BD8" w:rsidRDefault="000E4BD8" w:rsidP="000E4BD8">
      <w:pPr>
        <w:widowControl w:val="0"/>
        <w:tabs>
          <w:tab w:val="left" w:pos="3113"/>
        </w:tabs>
        <w:autoSpaceDE w:val="0"/>
        <w:autoSpaceDN w:val="0"/>
        <w:adjustRightInd w:val="0"/>
        <w:jc w:val="center"/>
        <w:rPr>
          <w:b/>
          <w:bCs/>
          <w:sz w:val="22"/>
          <w:szCs w:val="22"/>
        </w:rPr>
      </w:pPr>
      <w:r w:rsidRPr="000E4BD8">
        <w:rPr>
          <w:b/>
          <w:bCs/>
          <w:sz w:val="22"/>
          <w:szCs w:val="22"/>
        </w:rPr>
        <w:t xml:space="preserve">Exclusive Video Premiere </w:t>
      </w:r>
      <w:r>
        <w:rPr>
          <w:b/>
          <w:bCs/>
          <w:sz w:val="22"/>
          <w:szCs w:val="22"/>
        </w:rPr>
        <w:t>o</w:t>
      </w:r>
      <w:r w:rsidRPr="000E4BD8">
        <w:rPr>
          <w:b/>
          <w:bCs/>
          <w:sz w:val="22"/>
          <w:szCs w:val="22"/>
        </w:rPr>
        <w:t>n You</w:t>
      </w:r>
      <w:r>
        <w:rPr>
          <w:b/>
          <w:bCs/>
          <w:sz w:val="22"/>
          <w:szCs w:val="22"/>
        </w:rPr>
        <w:t>T</w:t>
      </w:r>
      <w:r w:rsidRPr="000E4BD8">
        <w:rPr>
          <w:b/>
          <w:bCs/>
          <w:sz w:val="22"/>
          <w:szCs w:val="22"/>
        </w:rPr>
        <w:t xml:space="preserve">ube July 1 </w:t>
      </w:r>
      <w:r>
        <w:rPr>
          <w:b/>
          <w:bCs/>
          <w:sz w:val="22"/>
          <w:szCs w:val="22"/>
        </w:rPr>
        <w:t>a</w:t>
      </w:r>
      <w:r w:rsidRPr="000E4BD8">
        <w:rPr>
          <w:b/>
          <w:bCs/>
          <w:sz w:val="22"/>
          <w:szCs w:val="22"/>
        </w:rPr>
        <w:t xml:space="preserve">t 6 </w:t>
      </w:r>
      <w:r>
        <w:rPr>
          <w:b/>
          <w:bCs/>
          <w:sz w:val="22"/>
          <w:szCs w:val="22"/>
        </w:rPr>
        <w:t>p.m.</w:t>
      </w:r>
      <w:r w:rsidRPr="000E4BD8">
        <w:rPr>
          <w:b/>
          <w:bCs/>
          <w:sz w:val="22"/>
          <w:szCs w:val="22"/>
        </w:rPr>
        <w:t xml:space="preserve"> EDT/3 </w:t>
      </w:r>
      <w:r>
        <w:rPr>
          <w:b/>
          <w:bCs/>
          <w:sz w:val="22"/>
          <w:szCs w:val="22"/>
        </w:rPr>
        <w:t>p.m.</w:t>
      </w:r>
      <w:r w:rsidRPr="000E4BD8">
        <w:rPr>
          <w:b/>
          <w:bCs/>
          <w:sz w:val="22"/>
          <w:szCs w:val="22"/>
        </w:rPr>
        <w:t xml:space="preserve"> PDT </w:t>
      </w:r>
      <w:r>
        <w:rPr>
          <w:b/>
          <w:bCs/>
          <w:sz w:val="22"/>
          <w:szCs w:val="22"/>
        </w:rPr>
        <w:t>a</w:t>
      </w:r>
      <w:r w:rsidRPr="000E4BD8">
        <w:rPr>
          <w:b/>
          <w:bCs/>
          <w:sz w:val="22"/>
          <w:szCs w:val="22"/>
        </w:rPr>
        <w:t xml:space="preserve">t </w:t>
      </w:r>
      <w:hyperlink r:id="rId5" w:history="1">
        <w:r w:rsidR="009C4A9A" w:rsidRPr="00A84440">
          <w:rPr>
            <w:rStyle w:val="Hyperlink"/>
            <w:b/>
            <w:bCs/>
            <w:sz w:val="22"/>
            <w:szCs w:val="22"/>
          </w:rPr>
          <w:t>https://youtu.be/hFncmAMR87c</w:t>
        </w:r>
      </w:hyperlink>
      <w:r w:rsidR="009C4A9A">
        <w:rPr>
          <w:b/>
          <w:bCs/>
          <w:sz w:val="22"/>
          <w:szCs w:val="22"/>
        </w:rPr>
        <w:t xml:space="preserve"> </w:t>
      </w:r>
    </w:p>
    <w:p w14:paraId="0A4463DE" w14:textId="136EEB44" w:rsidR="00655BB6" w:rsidRDefault="00655BB6" w:rsidP="000E4BD8">
      <w:pPr>
        <w:widowControl w:val="0"/>
        <w:tabs>
          <w:tab w:val="left" w:pos="3113"/>
        </w:tabs>
        <w:autoSpaceDE w:val="0"/>
        <w:autoSpaceDN w:val="0"/>
        <w:adjustRightInd w:val="0"/>
        <w:jc w:val="center"/>
        <w:rPr>
          <w:b/>
          <w:bCs/>
          <w:sz w:val="22"/>
          <w:szCs w:val="22"/>
        </w:rPr>
      </w:pPr>
    </w:p>
    <w:p w14:paraId="2144438E" w14:textId="7571E995" w:rsidR="00DD578C" w:rsidRDefault="00DD578C" w:rsidP="00DD578C">
      <w:pPr>
        <w:widowControl w:val="0"/>
        <w:tabs>
          <w:tab w:val="left" w:pos="3113"/>
        </w:tabs>
        <w:autoSpaceDE w:val="0"/>
        <w:autoSpaceDN w:val="0"/>
        <w:adjustRightInd w:val="0"/>
        <w:jc w:val="center"/>
        <w:rPr>
          <w:b/>
          <w:bCs/>
          <w:sz w:val="22"/>
          <w:szCs w:val="22"/>
        </w:rPr>
      </w:pPr>
      <w:r>
        <w:rPr>
          <w:noProof/>
        </w:rPr>
        <w:lastRenderedPageBreak/>
        <w:drawing>
          <wp:inline distT="0" distB="0" distL="0" distR="0" wp14:anchorId="0C273D20" wp14:editId="054D4ED5">
            <wp:extent cx="5057775" cy="5057775"/>
            <wp:effectExtent l="0" t="0" r="9525" b="9525"/>
            <wp:docPr id="2" name="Picture 2"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ook&#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57775" cy="5057775"/>
                    </a:xfrm>
                    <a:prstGeom prst="rect">
                      <a:avLst/>
                    </a:prstGeom>
                    <a:noFill/>
                    <a:ln>
                      <a:noFill/>
                    </a:ln>
                  </pic:spPr>
                </pic:pic>
              </a:graphicData>
            </a:graphic>
          </wp:inline>
        </w:drawing>
      </w:r>
    </w:p>
    <w:p w14:paraId="06B85373" w14:textId="77777777" w:rsidR="00DD578C" w:rsidRPr="000E4BD8" w:rsidRDefault="00DD578C" w:rsidP="000E4BD8">
      <w:pPr>
        <w:widowControl w:val="0"/>
        <w:tabs>
          <w:tab w:val="left" w:pos="3113"/>
        </w:tabs>
        <w:autoSpaceDE w:val="0"/>
        <w:autoSpaceDN w:val="0"/>
        <w:adjustRightInd w:val="0"/>
        <w:jc w:val="center"/>
        <w:rPr>
          <w:b/>
          <w:bCs/>
          <w:sz w:val="22"/>
          <w:szCs w:val="22"/>
        </w:rPr>
      </w:pPr>
    </w:p>
    <w:p w14:paraId="613114B3" w14:textId="20AC133B" w:rsidR="000E4BD8" w:rsidRDefault="000E4BD8" w:rsidP="00655BB6">
      <w:pPr>
        <w:pStyle w:val="NoSpacing"/>
        <w:rPr>
          <w:sz w:val="22"/>
          <w:szCs w:val="22"/>
          <w:lang w:val="en-CA"/>
        </w:rPr>
      </w:pPr>
      <w:r w:rsidRPr="00655BB6">
        <w:rPr>
          <w:sz w:val="22"/>
          <w:szCs w:val="22"/>
          <w:lang w:val="en-CA"/>
        </w:rPr>
        <w:t xml:space="preserve">Pieced together over the last two years, </w:t>
      </w:r>
      <w:r w:rsidRPr="00655BB6">
        <w:rPr>
          <w:b/>
          <w:bCs/>
          <w:sz w:val="22"/>
          <w:szCs w:val="22"/>
          <w:lang w:val="en-CA"/>
        </w:rPr>
        <w:t>ONCE HUMAN</w:t>
      </w:r>
      <w:r w:rsidRPr="00655BB6">
        <w:rPr>
          <w:sz w:val="22"/>
          <w:szCs w:val="22"/>
          <w:lang w:val="en-CA"/>
        </w:rPr>
        <w:t xml:space="preserve">’s upcoming album </w:t>
      </w:r>
      <w:r w:rsidR="00655BB6" w:rsidRPr="00655BB6">
        <w:rPr>
          <w:b/>
          <w:bCs/>
          <w:i/>
          <w:iCs/>
          <w:sz w:val="22"/>
          <w:szCs w:val="22"/>
          <w:lang w:val="en-CA"/>
        </w:rPr>
        <w:t>Scar Weaver</w:t>
      </w:r>
      <w:r w:rsidR="00655BB6" w:rsidRPr="00655BB6">
        <w:rPr>
          <w:b/>
          <w:bCs/>
          <w:sz w:val="22"/>
          <w:szCs w:val="22"/>
          <w:lang w:val="en-CA"/>
        </w:rPr>
        <w:t xml:space="preserve"> </w:t>
      </w:r>
      <w:r w:rsidRPr="00655BB6">
        <w:rPr>
          <w:sz w:val="22"/>
          <w:szCs w:val="22"/>
          <w:lang w:val="en-CA"/>
        </w:rPr>
        <w:t xml:space="preserve">represents a massive step forward for the band. Blessed (or perhaps cursed) with plenty of additional time during the last year’s lockdown situation, the band have been able to refine and redefine their sound, inspired by a sudden creative surge from latest recruit, Max Karon. The result is a gloriously idiosyncratic modern metal record, with Lauren Hart’s career-best vocal performance just one of its dazzling revelations. With </w:t>
      </w:r>
      <w:r w:rsidRPr="00655BB6">
        <w:rPr>
          <w:b/>
          <w:bCs/>
          <w:sz w:val="22"/>
          <w:szCs w:val="22"/>
          <w:lang w:val="en-CA"/>
        </w:rPr>
        <w:t>ONCE HUMAN</w:t>
      </w:r>
      <w:r w:rsidRPr="00655BB6">
        <w:rPr>
          <w:sz w:val="22"/>
          <w:szCs w:val="22"/>
          <w:lang w:val="en-CA"/>
        </w:rPr>
        <w:t>’s most intense and explosive music to work with, the singer has pushed herself to new heights, showcasing a vastly expanded vocal range in the process.</w:t>
      </w:r>
    </w:p>
    <w:p w14:paraId="3882A31B" w14:textId="77777777" w:rsidR="00655BB6" w:rsidRPr="00655BB6" w:rsidRDefault="00655BB6" w:rsidP="00655BB6">
      <w:pPr>
        <w:pStyle w:val="NoSpacing"/>
        <w:rPr>
          <w:sz w:val="22"/>
          <w:szCs w:val="22"/>
          <w:lang w:val="en-CA"/>
        </w:rPr>
      </w:pPr>
    </w:p>
    <w:p w14:paraId="4B987976" w14:textId="59F5E921" w:rsidR="00C66E17" w:rsidRDefault="00C66E17" w:rsidP="00C66E17">
      <w:pPr>
        <w:pStyle w:val="NoSpacing"/>
        <w:jc w:val="center"/>
        <w:rPr>
          <w:sz w:val="22"/>
          <w:szCs w:val="22"/>
          <w:lang w:val="en-CA"/>
        </w:rPr>
      </w:pPr>
      <w:r>
        <w:rPr>
          <w:noProof/>
        </w:rPr>
        <w:lastRenderedPageBreak/>
        <w:drawing>
          <wp:inline distT="0" distB="0" distL="0" distR="0" wp14:anchorId="7511201D" wp14:editId="4BD42656">
            <wp:extent cx="3367742" cy="4428798"/>
            <wp:effectExtent l="0" t="0" r="4445" b="0"/>
            <wp:docPr id="4" name="Picture 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posing for a photo&#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71352" cy="4433546"/>
                    </a:xfrm>
                    <a:prstGeom prst="rect">
                      <a:avLst/>
                    </a:prstGeom>
                    <a:noFill/>
                    <a:ln>
                      <a:noFill/>
                    </a:ln>
                  </pic:spPr>
                </pic:pic>
              </a:graphicData>
            </a:graphic>
          </wp:inline>
        </w:drawing>
      </w:r>
    </w:p>
    <w:p w14:paraId="30AC383A" w14:textId="77777777" w:rsidR="00C66E17" w:rsidRDefault="00C66E17" w:rsidP="00655BB6">
      <w:pPr>
        <w:pStyle w:val="NoSpacing"/>
        <w:rPr>
          <w:sz w:val="22"/>
          <w:szCs w:val="22"/>
          <w:lang w:val="en-CA"/>
        </w:rPr>
      </w:pPr>
    </w:p>
    <w:p w14:paraId="3FB8A8DC" w14:textId="33787EFB" w:rsidR="000E4BD8" w:rsidRDefault="000E4BD8" w:rsidP="00655BB6">
      <w:pPr>
        <w:pStyle w:val="NoSpacing"/>
        <w:rPr>
          <w:sz w:val="22"/>
          <w:szCs w:val="22"/>
          <w:lang w:val="en-CA"/>
        </w:rPr>
      </w:pPr>
      <w:r w:rsidRPr="00655BB6">
        <w:rPr>
          <w:sz w:val="22"/>
          <w:szCs w:val="22"/>
          <w:lang w:val="en-CA"/>
        </w:rPr>
        <w:t xml:space="preserve">One instant highlight of the new </w:t>
      </w:r>
      <w:r w:rsidRPr="00655BB6">
        <w:rPr>
          <w:b/>
          <w:bCs/>
          <w:sz w:val="22"/>
          <w:szCs w:val="22"/>
          <w:lang w:val="en-CA"/>
        </w:rPr>
        <w:t xml:space="preserve">ONCE HUMAN </w:t>
      </w:r>
      <w:r w:rsidRPr="00655BB6">
        <w:rPr>
          <w:sz w:val="22"/>
          <w:szCs w:val="22"/>
          <w:lang w:val="en-CA"/>
        </w:rPr>
        <w:t xml:space="preserve">record is preview single </w:t>
      </w:r>
      <w:r w:rsidR="00655BB6">
        <w:rPr>
          <w:sz w:val="22"/>
          <w:szCs w:val="22"/>
          <w:lang w:val="en-CA"/>
        </w:rPr>
        <w:t>“</w:t>
      </w:r>
      <w:r w:rsidR="00655BB6" w:rsidRPr="00655BB6">
        <w:rPr>
          <w:sz w:val="22"/>
          <w:szCs w:val="22"/>
          <w:lang w:val="en-CA"/>
        </w:rPr>
        <w:t>Deadlock,</w:t>
      </w:r>
      <w:r w:rsidR="00655BB6">
        <w:rPr>
          <w:sz w:val="22"/>
          <w:szCs w:val="22"/>
          <w:lang w:val="en-CA"/>
        </w:rPr>
        <w:t>”</w:t>
      </w:r>
      <w:r w:rsidR="00655BB6" w:rsidRPr="00655BB6">
        <w:rPr>
          <w:sz w:val="22"/>
          <w:szCs w:val="22"/>
          <w:lang w:val="en-CA"/>
        </w:rPr>
        <w:t xml:space="preserve"> </w:t>
      </w:r>
      <w:r w:rsidRPr="00655BB6">
        <w:rPr>
          <w:sz w:val="22"/>
          <w:szCs w:val="22"/>
          <w:lang w:val="en-CA"/>
        </w:rPr>
        <w:t xml:space="preserve">featuring a typically imperious vocal cameo from </w:t>
      </w:r>
      <w:r w:rsidRPr="00655BB6">
        <w:rPr>
          <w:b/>
          <w:bCs/>
          <w:sz w:val="22"/>
          <w:szCs w:val="22"/>
          <w:lang w:val="en-CA"/>
        </w:rPr>
        <w:t>Machine Head</w:t>
      </w:r>
      <w:r w:rsidRPr="00655BB6">
        <w:rPr>
          <w:sz w:val="22"/>
          <w:szCs w:val="22"/>
          <w:lang w:val="en-CA"/>
        </w:rPr>
        <w:t xml:space="preserve">’s Robb Flynn. Logan </w:t>
      </w:r>
      <w:proofErr w:type="spellStart"/>
      <w:r w:rsidRPr="00655BB6">
        <w:rPr>
          <w:sz w:val="22"/>
          <w:szCs w:val="22"/>
          <w:lang w:val="en-CA"/>
        </w:rPr>
        <w:t>Mader’s</w:t>
      </w:r>
      <w:proofErr w:type="spellEnd"/>
      <w:r w:rsidRPr="00655BB6">
        <w:rPr>
          <w:sz w:val="22"/>
          <w:szCs w:val="22"/>
          <w:lang w:val="en-CA"/>
        </w:rPr>
        <w:t xml:space="preserve"> history with </w:t>
      </w:r>
      <w:r w:rsidRPr="00655BB6">
        <w:rPr>
          <w:b/>
          <w:bCs/>
          <w:sz w:val="22"/>
          <w:szCs w:val="22"/>
          <w:lang w:val="en-CA"/>
        </w:rPr>
        <w:t>Machine Head</w:t>
      </w:r>
      <w:r w:rsidRPr="00655BB6">
        <w:rPr>
          <w:sz w:val="22"/>
          <w:szCs w:val="22"/>
          <w:lang w:val="en-CA"/>
        </w:rPr>
        <w:t xml:space="preserve"> is well documented, not least in recent times when he toured the globe with Robb for the Bay Area band’s </w:t>
      </w:r>
      <w:r w:rsidRPr="00655BB6">
        <w:rPr>
          <w:i/>
          <w:iCs/>
          <w:sz w:val="22"/>
          <w:szCs w:val="22"/>
          <w:lang w:val="en-CA"/>
        </w:rPr>
        <w:t>Burn My Eyes</w:t>
      </w:r>
      <w:r w:rsidRPr="00655BB6">
        <w:rPr>
          <w:sz w:val="22"/>
          <w:szCs w:val="22"/>
          <w:lang w:val="en-CA"/>
        </w:rPr>
        <w:t xml:space="preserve"> 25th Anniversary Tour. As a result, this new collaboration needs no explanation, but Lauren remains thrilled by the whole experience.</w:t>
      </w:r>
    </w:p>
    <w:p w14:paraId="605DDBE8" w14:textId="77777777" w:rsidR="00655BB6" w:rsidRPr="00655BB6" w:rsidRDefault="00655BB6" w:rsidP="00655BB6">
      <w:pPr>
        <w:pStyle w:val="NoSpacing"/>
        <w:rPr>
          <w:sz w:val="22"/>
          <w:szCs w:val="22"/>
          <w:lang w:val="en-CA"/>
        </w:rPr>
      </w:pPr>
    </w:p>
    <w:p w14:paraId="2A32CCCD" w14:textId="3C29F062" w:rsidR="000E4BD8" w:rsidRDefault="000E4BD8" w:rsidP="00655BB6">
      <w:pPr>
        <w:pStyle w:val="NoSpacing"/>
        <w:rPr>
          <w:sz w:val="22"/>
          <w:szCs w:val="22"/>
          <w:lang w:val="en-CA"/>
        </w:rPr>
      </w:pPr>
      <w:r w:rsidRPr="00655BB6">
        <w:rPr>
          <w:i/>
          <w:iCs/>
          <w:sz w:val="22"/>
          <w:szCs w:val="22"/>
          <w:lang w:val="en-CA"/>
        </w:rPr>
        <w:t>“It was absolutely amazing, are you kidding?”</w:t>
      </w:r>
      <w:r w:rsidRPr="00655BB6">
        <w:rPr>
          <w:sz w:val="22"/>
          <w:szCs w:val="22"/>
          <w:lang w:val="en-CA"/>
        </w:rPr>
        <w:t xml:space="preserve"> Lauren Hart says, </w:t>
      </w:r>
      <w:r w:rsidRPr="00655BB6">
        <w:rPr>
          <w:i/>
          <w:iCs/>
          <w:sz w:val="22"/>
          <w:szCs w:val="22"/>
          <w:lang w:val="en-CA"/>
        </w:rPr>
        <w:t xml:space="preserve">“I didn’t believe it was happening until he sent something back and I heard his voice on our song. I was like, ‘Holy </w:t>
      </w:r>
      <w:proofErr w:type="gramStart"/>
      <w:r w:rsidRPr="00655BB6">
        <w:rPr>
          <w:i/>
          <w:iCs/>
          <w:sz w:val="22"/>
          <w:szCs w:val="22"/>
          <w:lang w:val="en-CA"/>
        </w:rPr>
        <w:t>crap</w:t>
      </w:r>
      <w:proofErr w:type="gramEnd"/>
      <w:r w:rsidRPr="00655BB6">
        <w:rPr>
          <w:i/>
          <w:iCs/>
          <w:sz w:val="22"/>
          <w:szCs w:val="22"/>
          <w:lang w:val="en-CA"/>
        </w:rPr>
        <w:t xml:space="preserve">! This is real!’ He came back with a new </w:t>
      </w:r>
      <w:proofErr w:type="gramStart"/>
      <w:r w:rsidRPr="00655BB6">
        <w:rPr>
          <w:i/>
          <w:iCs/>
          <w:sz w:val="22"/>
          <w:szCs w:val="22"/>
          <w:lang w:val="en-CA"/>
        </w:rPr>
        <w:t>chorus</w:t>
      </w:r>
      <w:proofErr w:type="gramEnd"/>
      <w:r w:rsidRPr="00655BB6">
        <w:rPr>
          <w:i/>
          <w:iCs/>
          <w:sz w:val="22"/>
          <w:szCs w:val="22"/>
          <w:lang w:val="en-CA"/>
        </w:rPr>
        <w:t xml:space="preserve"> and it was so much better than mine, so my chorus was gone! [Laughs] But then performing with him in the video, that was insane. The energy he brings on stage, he brings in person too. It was a great </w:t>
      </w:r>
      <w:proofErr w:type="gramStart"/>
      <w:r w:rsidRPr="00655BB6">
        <w:rPr>
          <w:i/>
          <w:iCs/>
          <w:sz w:val="22"/>
          <w:szCs w:val="22"/>
          <w:lang w:val="en-CA"/>
        </w:rPr>
        <w:t>experience</w:t>
      </w:r>
      <w:proofErr w:type="gramEnd"/>
      <w:r w:rsidRPr="00655BB6">
        <w:rPr>
          <w:i/>
          <w:iCs/>
          <w:sz w:val="22"/>
          <w:szCs w:val="22"/>
          <w:lang w:val="en-CA"/>
        </w:rPr>
        <w:t xml:space="preserve"> and his energy is so powerful. The video came out amazing!”</w:t>
      </w:r>
    </w:p>
    <w:p w14:paraId="2FF7C37B" w14:textId="77777777" w:rsidR="00655BB6" w:rsidRPr="00655BB6" w:rsidRDefault="00655BB6" w:rsidP="00655BB6">
      <w:pPr>
        <w:pStyle w:val="NoSpacing"/>
        <w:rPr>
          <w:sz w:val="22"/>
          <w:szCs w:val="22"/>
          <w:lang w:val="en-CA"/>
        </w:rPr>
      </w:pPr>
    </w:p>
    <w:p w14:paraId="79E795E2" w14:textId="10F4DD79" w:rsidR="000E4BD8" w:rsidRDefault="000E4BD8" w:rsidP="00655BB6">
      <w:pPr>
        <w:pStyle w:val="NoSpacing"/>
        <w:rPr>
          <w:sz w:val="22"/>
          <w:szCs w:val="22"/>
          <w:lang w:val="en-CA"/>
        </w:rPr>
      </w:pPr>
      <w:r w:rsidRPr="00655BB6">
        <w:rPr>
          <w:b/>
          <w:bCs/>
          <w:sz w:val="22"/>
          <w:szCs w:val="22"/>
          <w:lang w:val="en-CA"/>
        </w:rPr>
        <w:t>ONCE HUMAN</w:t>
      </w:r>
      <w:r w:rsidRPr="00655BB6">
        <w:rPr>
          <w:sz w:val="22"/>
          <w:szCs w:val="22"/>
          <w:lang w:val="en-CA"/>
        </w:rPr>
        <w:t xml:space="preserve"> will celebrate the premiere of their new video for </w:t>
      </w:r>
      <w:r w:rsidR="00655BB6" w:rsidRPr="00655BB6">
        <w:rPr>
          <w:sz w:val="22"/>
          <w:szCs w:val="22"/>
          <w:lang w:val="en-CA"/>
        </w:rPr>
        <w:t xml:space="preserve">“Deadlock” </w:t>
      </w:r>
      <w:r w:rsidRPr="00655BB6">
        <w:rPr>
          <w:sz w:val="22"/>
          <w:szCs w:val="22"/>
          <w:lang w:val="en-CA"/>
        </w:rPr>
        <w:t xml:space="preserve">together with their fans July 1 at </w:t>
      </w:r>
      <w:r w:rsidR="00655BB6" w:rsidRPr="00655BB6">
        <w:rPr>
          <w:sz w:val="22"/>
          <w:szCs w:val="22"/>
        </w:rPr>
        <w:t>6 p.m. EDT/3 p.m. PDT</w:t>
      </w:r>
      <w:r w:rsidRPr="00655BB6">
        <w:rPr>
          <w:sz w:val="22"/>
          <w:szCs w:val="22"/>
          <w:lang w:val="en-CA"/>
        </w:rPr>
        <w:t xml:space="preserve"> on </w:t>
      </w:r>
      <w:bookmarkStart w:id="0" w:name="_Hlk76034899"/>
      <w:r w:rsidR="009C4A9A">
        <w:fldChar w:fldCharType="begin"/>
      </w:r>
      <w:r w:rsidR="009C4A9A">
        <w:instrText xml:space="preserve"> HYPERLINK "https://youtu.be/hFncmAMR87c" </w:instrText>
      </w:r>
      <w:r w:rsidR="009C4A9A">
        <w:fldChar w:fldCharType="separate"/>
      </w:r>
      <w:r w:rsidRPr="00655BB6">
        <w:rPr>
          <w:rStyle w:val="Hyperlink"/>
          <w:sz w:val="22"/>
          <w:szCs w:val="22"/>
          <w:lang w:val="en-CA"/>
        </w:rPr>
        <w:t>https://youtu.be/hFncmAMR87c</w:t>
      </w:r>
      <w:r w:rsidR="009C4A9A">
        <w:rPr>
          <w:rStyle w:val="Hyperlink"/>
          <w:sz w:val="22"/>
          <w:szCs w:val="22"/>
          <w:lang w:val="en-CA"/>
        </w:rPr>
        <w:fldChar w:fldCharType="end"/>
      </w:r>
      <w:bookmarkEnd w:id="0"/>
      <w:r w:rsidRPr="00655BB6">
        <w:rPr>
          <w:sz w:val="22"/>
          <w:szCs w:val="22"/>
          <w:lang w:val="en-CA"/>
        </w:rPr>
        <w:t>, including the option to chat with members of the band.</w:t>
      </w:r>
    </w:p>
    <w:p w14:paraId="67BE7E16" w14:textId="77777777" w:rsidR="00655BB6" w:rsidRPr="00655BB6" w:rsidRDefault="00655BB6" w:rsidP="00655BB6">
      <w:pPr>
        <w:pStyle w:val="NoSpacing"/>
        <w:rPr>
          <w:sz w:val="22"/>
          <w:szCs w:val="22"/>
          <w:lang w:val="en-CA"/>
        </w:rPr>
      </w:pPr>
    </w:p>
    <w:p w14:paraId="446DEEE5" w14:textId="77777777" w:rsidR="000E4BD8" w:rsidRPr="00655BB6" w:rsidRDefault="000E4BD8" w:rsidP="00655BB6">
      <w:pPr>
        <w:pStyle w:val="NoSpacing"/>
        <w:rPr>
          <w:b/>
          <w:bCs/>
          <w:sz w:val="22"/>
          <w:szCs w:val="22"/>
          <w:lang w:val="en-CA"/>
        </w:rPr>
      </w:pPr>
      <w:r w:rsidRPr="00655BB6">
        <w:rPr>
          <w:b/>
          <w:bCs/>
          <w:sz w:val="22"/>
          <w:szCs w:val="22"/>
          <w:lang w:val="en-CA"/>
        </w:rPr>
        <w:t>About ONCE HUMAN:</w:t>
      </w:r>
    </w:p>
    <w:p w14:paraId="4872A154" w14:textId="11F7F221" w:rsidR="000E4BD8" w:rsidRDefault="000E4BD8" w:rsidP="00655BB6">
      <w:pPr>
        <w:pStyle w:val="NoSpacing"/>
        <w:rPr>
          <w:sz w:val="22"/>
          <w:szCs w:val="22"/>
          <w:lang w:val="en-CA"/>
        </w:rPr>
      </w:pPr>
      <w:r w:rsidRPr="00655BB6">
        <w:rPr>
          <w:sz w:val="22"/>
          <w:szCs w:val="22"/>
          <w:lang w:val="en-CA"/>
        </w:rPr>
        <w:t xml:space="preserve">Formed in 2014, </w:t>
      </w:r>
      <w:r w:rsidRPr="00655BB6">
        <w:rPr>
          <w:b/>
          <w:bCs/>
          <w:sz w:val="22"/>
          <w:szCs w:val="22"/>
          <w:lang w:val="en-CA"/>
        </w:rPr>
        <w:t>ONCE HUMAN</w:t>
      </w:r>
      <w:r w:rsidRPr="00655BB6">
        <w:rPr>
          <w:sz w:val="22"/>
          <w:szCs w:val="22"/>
          <w:lang w:val="en-CA"/>
        </w:rPr>
        <w:t xml:space="preserve"> have steadily established themselves as one of the most distinctive and destructive metal bands of the modern era. Founded by guitarist Logan </w:t>
      </w:r>
      <w:proofErr w:type="spellStart"/>
      <w:r w:rsidRPr="00655BB6">
        <w:rPr>
          <w:sz w:val="22"/>
          <w:szCs w:val="22"/>
          <w:lang w:val="en-CA"/>
        </w:rPr>
        <w:t>Mader</w:t>
      </w:r>
      <w:proofErr w:type="spellEnd"/>
      <w:r w:rsidRPr="00655BB6">
        <w:rPr>
          <w:sz w:val="22"/>
          <w:szCs w:val="22"/>
          <w:lang w:val="en-CA"/>
        </w:rPr>
        <w:t xml:space="preserve"> (ex-</w:t>
      </w:r>
      <w:r w:rsidRPr="00655BB6">
        <w:rPr>
          <w:b/>
          <w:bCs/>
          <w:sz w:val="22"/>
          <w:szCs w:val="22"/>
          <w:lang w:val="en-CA"/>
        </w:rPr>
        <w:t>Machine Head</w:t>
      </w:r>
      <w:r w:rsidRPr="00655BB6">
        <w:rPr>
          <w:sz w:val="22"/>
          <w:szCs w:val="22"/>
          <w:lang w:val="en-CA"/>
        </w:rPr>
        <w:t xml:space="preserve">) and vocalist Lauren Hart, the LA-based quintet </w:t>
      </w:r>
      <w:proofErr w:type="gramStart"/>
      <w:r w:rsidRPr="00655BB6">
        <w:rPr>
          <w:sz w:val="22"/>
          <w:szCs w:val="22"/>
          <w:lang w:val="en-CA"/>
        </w:rPr>
        <w:t>have</w:t>
      </w:r>
      <w:proofErr w:type="gramEnd"/>
      <w:r w:rsidRPr="00655BB6">
        <w:rPr>
          <w:sz w:val="22"/>
          <w:szCs w:val="22"/>
          <w:lang w:val="en-CA"/>
        </w:rPr>
        <w:t xml:space="preserve"> had noses to the grindstone throughout their existence, exhibiting a tireless dedication to live performance and a meticulous approach to capturing their crushing anthems for posterity. </w:t>
      </w:r>
    </w:p>
    <w:p w14:paraId="7010912F" w14:textId="77777777" w:rsidR="00655BB6" w:rsidRPr="00655BB6" w:rsidRDefault="00655BB6" w:rsidP="00655BB6">
      <w:pPr>
        <w:pStyle w:val="NoSpacing"/>
        <w:rPr>
          <w:sz w:val="22"/>
          <w:szCs w:val="22"/>
          <w:lang w:val="en-CA"/>
        </w:rPr>
      </w:pPr>
    </w:p>
    <w:p w14:paraId="70A4010F" w14:textId="1CE11C0A" w:rsidR="000E4BD8" w:rsidRDefault="000E4BD8" w:rsidP="00655BB6">
      <w:pPr>
        <w:pStyle w:val="NoSpacing"/>
        <w:rPr>
          <w:sz w:val="22"/>
          <w:szCs w:val="22"/>
          <w:lang w:val="en-CA"/>
        </w:rPr>
      </w:pPr>
      <w:r w:rsidRPr="00655BB6">
        <w:rPr>
          <w:sz w:val="22"/>
          <w:szCs w:val="22"/>
          <w:lang w:val="en-CA"/>
        </w:rPr>
        <w:t xml:space="preserve">Over the course of two full-length albums – 2015’s widely hailed debut </w:t>
      </w:r>
      <w:r w:rsidRPr="00655BB6">
        <w:rPr>
          <w:i/>
          <w:iCs/>
          <w:sz w:val="22"/>
          <w:szCs w:val="22"/>
          <w:lang w:val="en-CA"/>
        </w:rPr>
        <w:t>The Life I Remember</w:t>
      </w:r>
      <w:r w:rsidRPr="00655BB6">
        <w:rPr>
          <w:sz w:val="22"/>
          <w:szCs w:val="22"/>
          <w:lang w:val="en-CA"/>
        </w:rPr>
        <w:t xml:space="preserve">, and 2017’s conceptual tour-de-force </w:t>
      </w:r>
      <w:r w:rsidRPr="00655BB6">
        <w:rPr>
          <w:i/>
          <w:iCs/>
          <w:sz w:val="22"/>
          <w:szCs w:val="22"/>
          <w:lang w:val="en-CA"/>
        </w:rPr>
        <w:t>Evolution</w:t>
      </w:r>
      <w:r w:rsidRPr="00655BB6">
        <w:rPr>
          <w:sz w:val="22"/>
          <w:szCs w:val="22"/>
          <w:lang w:val="en-CA"/>
        </w:rPr>
        <w:t xml:space="preserve"> – </w:t>
      </w:r>
      <w:r w:rsidRPr="00655BB6">
        <w:rPr>
          <w:b/>
          <w:bCs/>
          <w:sz w:val="22"/>
          <w:szCs w:val="22"/>
          <w:lang w:val="en-CA"/>
        </w:rPr>
        <w:t>ONCE HUMAN</w:t>
      </w:r>
      <w:r w:rsidRPr="00655BB6">
        <w:rPr>
          <w:sz w:val="22"/>
          <w:szCs w:val="22"/>
          <w:lang w:val="en-CA"/>
        </w:rPr>
        <w:t xml:space="preserve"> </w:t>
      </w:r>
      <w:proofErr w:type="gramStart"/>
      <w:r w:rsidRPr="00655BB6">
        <w:rPr>
          <w:sz w:val="22"/>
          <w:szCs w:val="22"/>
          <w:lang w:val="en-CA"/>
        </w:rPr>
        <w:t>have</w:t>
      </w:r>
      <w:proofErr w:type="gramEnd"/>
      <w:r w:rsidRPr="00655BB6">
        <w:rPr>
          <w:sz w:val="22"/>
          <w:szCs w:val="22"/>
          <w:lang w:val="en-CA"/>
        </w:rPr>
        <w:t xml:space="preserve"> pursued a militantly individual path, eschewing contemporary cliché in favour of a versatile and sinewy new strain of brutal but accessible metal, with Lauren’s coruscating vocals providing an endlessly emotive and humane focal point.</w:t>
      </w:r>
    </w:p>
    <w:p w14:paraId="02FD5E23" w14:textId="77777777" w:rsidR="00655BB6" w:rsidRPr="00655BB6" w:rsidRDefault="00655BB6" w:rsidP="00655BB6">
      <w:pPr>
        <w:pStyle w:val="NoSpacing"/>
        <w:rPr>
          <w:sz w:val="22"/>
          <w:szCs w:val="22"/>
          <w:lang w:val="en-CA"/>
        </w:rPr>
      </w:pPr>
    </w:p>
    <w:p w14:paraId="5EC98BB7" w14:textId="2249C5F1" w:rsidR="000E4BD8" w:rsidRPr="00655BB6" w:rsidRDefault="000E4BD8" w:rsidP="00655BB6">
      <w:pPr>
        <w:pStyle w:val="NoSpacing"/>
        <w:rPr>
          <w:sz w:val="22"/>
          <w:szCs w:val="22"/>
          <w:lang w:val="en-CA"/>
        </w:rPr>
      </w:pPr>
      <w:r w:rsidRPr="00655BB6">
        <w:rPr>
          <w:sz w:val="22"/>
          <w:szCs w:val="22"/>
          <w:lang w:val="en-CA"/>
        </w:rPr>
        <w:t xml:space="preserve">Four years on from their last album, </w:t>
      </w:r>
      <w:r w:rsidRPr="00655BB6">
        <w:rPr>
          <w:b/>
          <w:bCs/>
          <w:sz w:val="22"/>
          <w:szCs w:val="22"/>
          <w:lang w:val="en-CA"/>
        </w:rPr>
        <w:t>ONCE HUMAN</w:t>
      </w:r>
      <w:r w:rsidRPr="00655BB6">
        <w:rPr>
          <w:sz w:val="22"/>
          <w:szCs w:val="22"/>
          <w:lang w:val="en-CA"/>
        </w:rPr>
        <w:t xml:space="preserve"> </w:t>
      </w:r>
      <w:proofErr w:type="gramStart"/>
      <w:r w:rsidRPr="00655BB6">
        <w:rPr>
          <w:sz w:val="22"/>
          <w:szCs w:val="22"/>
          <w:lang w:val="en-CA"/>
        </w:rPr>
        <w:t>are</w:t>
      </w:r>
      <w:proofErr w:type="gramEnd"/>
      <w:r w:rsidRPr="00655BB6">
        <w:rPr>
          <w:sz w:val="22"/>
          <w:szCs w:val="22"/>
          <w:lang w:val="en-CA"/>
        </w:rPr>
        <w:t xml:space="preserve"> primed and ready to launch a fresh assault on hearts and ears. With a line-up completed by long-time bassist Damien </w:t>
      </w:r>
      <w:proofErr w:type="spellStart"/>
      <w:r w:rsidRPr="00655BB6">
        <w:rPr>
          <w:sz w:val="22"/>
          <w:szCs w:val="22"/>
          <w:lang w:val="en-CA"/>
        </w:rPr>
        <w:t>Rainaud</w:t>
      </w:r>
      <w:proofErr w:type="spellEnd"/>
      <w:r w:rsidRPr="00655BB6">
        <w:rPr>
          <w:sz w:val="22"/>
          <w:szCs w:val="22"/>
          <w:lang w:val="en-CA"/>
        </w:rPr>
        <w:t xml:space="preserve">, drummer Dillon Trollope and second guitarist (and now chief riff-writer) Max Karon, the band have mutated into an even more devastating beast, as demonstrated with face-ripping aplomb on </w:t>
      </w:r>
      <w:r w:rsidR="00655BB6">
        <w:rPr>
          <w:sz w:val="22"/>
          <w:szCs w:val="22"/>
          <w:lang w:val="en-CA"/>
        </w:rPr>
        <w:t xml:space="preserve">the </w:t>
      </w:r>
      <w:r w:rsidRPr="00655BB6">
        <w:rPr>
          <w:sz w:val="22"/>
          <w:szCs w:val="22"/>
          <w:lang w:val="en-CA"/>
        </w:rPr>
        <w:t xml:space="preserve">new album </w:t>
      </w:r>
      <w:r w:rsidR="00655BB6" w:rsidRPr="00655BB6">
        <w:rPr>
          <w:b/>
          <w:bCs/>
          <w:i/>
          <w:iCs/>
          <w:sz w:val="22"/>
          <w:szCs w:val="22"/>
          <w:lang w:val="en-CA"/>
        </w:rPr>
        <w:t>Scar Weaver</w:t>
      </w:r>
      <w:r w:rsidRPr="00655BB6">
        <w:rPr>
          <w:sz w:val="22"/>
          <w:szCs w:val="22"/>
          <w:lang w:val="en-CA"/>
        </w:rPr>
        <w:t>.</w:t>
      </w:r>
    </w:p>
    <w:p w14:paraId="7501E1A4" w14:textId="77777777" w:rsidR="000E4BD8" w:rsidRPr="00655BB6" w:rsidRDefault="000E4BD8" w:rsidP="00655BB6">
      <w:pPr>
        <w:pStyle w:val="NoSpacing"/>
        <w:rPr>
          <w:sz w:val="22"/>
          <w:szCs w:val="22"/>
        </w:rPr>
      </w:pPr>
    </w:p>
    <w:p w14:paraId="643A3B93" w14:textId="77777777" w:rsidR="000E4BD8" w:rsidRPr="00655BB6" w:rsidRDefault="000E4BD8" w:rsidP="00655BB6">
      <w:pPr>
        <w:pStyle w:val="NoSpacing"/>
        <w:jc w:val="center"/>
        <w:rPr>
          <w:b/>
          <w:bCs/>
          <w:sz w:val="22"/>
          <w:szCs w:val="22"/>
          <w:lang w:val="en-US" w:eastAsia="de-DE"/>
        </w:rPr>
      </w:pPr>
      <w:r w:rsidRPr="00655BB6">
        <w:rPr>
          <w:b/>
          <w:bCs/>
          <w:sz w:val="22"/>
          <w:szCs w:val="22"/>
          <w:lang w:val="en-US" w:eastAsia="de-DE"/>
        </w:rPr>
        <w:t>ONCE HUMAN online:</w:t>
      </w:r>
    </w:p>
    <w:p w14:paraId="290C5EEE" w14:textId="77777777" w:rsidR="000E4BD8" w:rsidRPr="00655BB6" w:rsidRDefault="009C4A9A" w:rsidP="00655BB6">
      <w:pPr>
        <w:pStyle w:val="NoSpacing"/>
        <w:jc w:val="center"/>
        <w:rPr>
          <w:sz w:val="22"/>
          <w:szCs w:val="22"/>
          <w:lang w:val="en-US" w:eastAsia="de-DE"/>
        </w:rPr>
      </w:pPr>
      <w:hyperlink r:id="rId8" w:history="1">
        <w:r w:rsidR="000E4BD8" w:rsidRPr="00655BB6">
          <w:rPr>
            <w:rStyle w:val="Hyperlink"/>
            <w:sz w:val="22"/>
            <w:szCs w:val="22"/>
            <w:lang w:val="en-US" w:eastAsia="de-DE"/>
          </w:rPr>
          <w:t>Official Website of Once Human</w:t>
        </w:r>
      </w:hyperlink>
      <w:r w:rsidR="000E4BD8" w:rsidRPr="00655BB6">
        <w:rPr>
          <w:sz w:val="22"/>
          <w:szCs w:val="22"/>
          <w:lang w:val="en-US" w:eastAsia="de-DE"/>
        </w:rPr>
        <w:t xml:space="preserve"> - </w:t>
      </w:r>
      <w:hyperlink r:id="rId9" w:history="1">
        <w:r w:rsidR="000E4BD8" w:rsidRPr="00655BB6">
          <w:rPr>
            <w:rStyle w:val="Hyperlink"/>
            <w:sz w:val="22"/>
            <w:szCs w:val="22"/>
            <w:lang w:val="en-US" w:eastAsia="de-DE"/>
          </w:rPr>
          <w:t>Once Human on Instagram</w:t>
        </w:r>
      </w:hyperlink>
      <w:r w:rsidR="000E4BD8" w:rsidRPr="00655BB6">
        <w:rPr>
          <w:sz w:val="22"/>
          <w:szCs w:val="22"/>
          <w:lang w:val="en-US" w:eastAsia="de-DE"/>
        </w:rPr>
        <w:t xml:space="preserve"> - </w:t>
      </w:r>
      <w:hyperlink r:id="rId10" w:history="1">
        <w:r w:rsidR="000E4BD8" w:rsidRPr="00655BB6">
          <w:rPr>
            <w:rStyle w:val="Hyperlink"/>
            <w:sz w:val="22"/>
            <w:szCs w:val="22"/>
            <w:lang w:val="en-US" w:eastAsia="de-DE"/>
          </w:rPr>
          <w:t>Once Human on Facebook</w:t>
        </w:r>
      </w:hyperlink>
    </w:p>
    <w:p w14:paraId="5AA292D9" w14:textId="77777777" w:rsidR="000E4BD8" w:rsidRPr="00655BB6" w:rsidRDefault="009C4A9A" w:rsidP="00655BB6">
      <w:pPr>
        <w:pStyle w:val="NoSpacing"/>
        <w:jc w:val="center"/>
        <w:rPr>
          <w:sz w:val="22"/>
          <w:szCs w:val="22"/>
          <w:lang w:val="en-US" w:eastAsia="de-DE"/>
        </w:rPr>
      </w:pPr>
      <w:hyperlink r:id="rId11" w:history="1">
        <w:r w:rsidR="000E4BD8" w:rsidRPr="00655BB6">
          <w:rPr>
            <w:rStyle w:val="Hyperlink"/>
            <w:sz w:val="22"/>
            <w:szCs w:val="22"/>
            <w:lang w:val="en-US" w:eastAsia="de-DE"/>
          </w:rPr>
          <w:t>Once Human on YouTube</w:t>
        </w:r>
      </w:hyperlink>
      <w:r w:rsidR="000E4BD8" w:rsidRPr="00655BB6">
        <w:rPr>
          <w:sz w:val="22"/>
          <w:szCs w:val="22"/>
          <w:lang w:val="en-US" w:eastAsia="de-DE"/>
        </w:rPr>
        <w:t xml:space="preserve"> - </w:t>
      </w:r>
      <w:hyperlink r:id="rId12" w:history="1">
        <w:r w:rsidR="000E4BD8" w:rsidRPr="00655BB6">
          <w:rPr>
            <w:rStyle w:val="Hyperlink"/>
            <w:sz w:val="22"/>
            <w:szCs w:val="22"/>
            <w:lang w:val="en-US" w:eastAsia="de-DE"/>
          </w:rPr>
          <w:t>Once Human on Spotify</w:t>
        </w:r>
      </w:hyperlink>
      <w:r w:rsidR="000E4BD8" w:rsidRPr="00655BB6">
        <w:rPr>
          <w:sz w:val="22"/>
          <w:szCs w:val="22"/>
          <w:lang w:val="en-US" w:eastAsia="de-DE"/>
        </w:rPr>
        <w:t xml:space="preserve"> - </w:t>
      </w:r>
      <w:hyperlink r:id="rId13" w:history="1">
        <w:r w:rsidR="000E4BD8" w:rsidRPr="00655BB6">
          <w:rPr>
            <w:rStyle w:val="Hyperlink"/>
            <w:sz w:val="22"/>
            <w:szCs w:val="22"/>
            <w:lang w:val="en-US" w:eastAsia="de-DE"/>
          </w:rPr>
          <w:t>Once Human on Apple Music</w:t>
        </w:r>
      </w:hyperlink>
    </w:p>
    <w:p w14:paraId="29E86620" w14:textId="77777777" w:rsidR="000E4BD8" w:rsidRPr="00655BB6" w:rsidRDefault="000E4BD8" w:rsidP="00655BB6">
      <w:pPr>
        <w:pStyle w:val="NoSpacing"/>
        <w:rPr>
          <w:sz w:val="22"/>
          <w:szCs w:val="22"/>
          <w:lang w:val="en-US" w:eastAsia="de-DE"/>
        </w:rPr>
      </w:pPr>
    </w:p>
    <w:p w14:paraId="191F843D" w14:textId="77777777" w:rsidR="00B62981" w:rsidRPr="00655BB6" w:rsidRDefault="009C4A9A" w:rsidP="00655BB6">
      <w:pPr>
        <w:pStyle w:val="NoSpacing"/>
        <w:rPr>
          <w:sz w:val="22"/>
          <w:szCs w:val="22"/>
          <w:lang w:val="en-US"/>
        </w:rPr>
      </w:pPr>
    </w:p>
    <w:sectPr w:rsidR="00B62981" w:rsidRPr="00655BB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BD8"/>
    <w:rsid w:val="000E4BD8"/>
    <w:rsid w:val="001161B9"/>
    <w:rsid w:val="00655BB6"/>
    <w:rsid w:val="00684979"/>
    <w:rsid w:val="007B3EED"/>
    <w:rsid w:val="009C4A9A"/>
    <w:rsid w:val="00C66E17"/>
    <w:rsid w:val="00DD57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86E2FD"/>
  <w15:chartTrackingRefBased/>
  <w15:docId w15:val="{BDC593C2-1D81-46EB-BC69-FAB94581E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4BD8"/>
    <w:pPr>
      <w:spacing w:after="0" w:line="240" w:lineRule="auto"/>
    </w:pPr>
    <w:rPr>
      <w:rFonts w:ascii="Times New Roman" w:eastAsia="Times New Roman" w:hAnsi="Times New Roman" w:cs="Times New Roman"/>
      <w:sz w:val="24"/>
      <w:szCs w:val="24"/>
      <w:lang w:val="it-IT"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E4BD8"/>
    <w:rPr>
      <w:color w:val="0000FF"/>
      <w:u w:val="single"/>
    </w:rPr>
  </w:style>
  <w:style w:type="paragraph" w:styleId="NormalWeb">
    <w:name w:val="Normal (Web)"/>
    <w:basedOn w:val="Normal"/>
    <w:uiPriority w:val="99"/>
    <w:unhideWhenUsed/>
    <w:rsid w:val="000E4BD8"/>
    <w:pPr>
      <w:spacing w:before="100" w:beforeAutospacing="1" w:after="100" w:afterAutospacing="1"/>
    </w:pPr>
    <w:rPr>
      <w:lang w:val="de-DE" w:eastAsia="de-DE"/>
    </w:rPr>
  </w:style>
  <w:style w:type="character" w:styleId="UnresolvedMention">
    <w:name w:val="Unresolved Mention"/>
    <w:basedOn w:val="DefaultParagraphFont"/>
    <w:uiPriority w:val="99"/>
    <w:semiHidden/>
    <w:unhideWhenUsed/>
    <w:rsid w:val="000E4BD8"/>
    <w:rPr>
      <w:color w:val="605E5C"/>
      <w:shd w:val="clear" w:color="auto" w:fill="E1DFDD"/>
    </w:rPr>
  </w:style>
  <w:style w:type="paragraph" w:styleId="NoSpacing">
    <w:name w:val="No Spacing"/>
    <w:uiPriority w:val="1"/>
    <w:qFormat/>
    <w:rsid w:val="00655BB6"/>
    <w:pPr>
      <w:spacing w:after="0" w:line="240" w:lineRule="auto"/>
    </w:pPr>
    <w:rPr>
      <w:rFonts w:ascii="Times New Roman" w:eastAsia="Times New Roman" w:hAnsi="Times New Roman" w:cs="Times New Roman"/>
      <w:sz w:val="24"/>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ncehumanofficial.com" TargetMode="External"/><Relationship Id="rId13" Type="http://schemas.openxmlformats.org/officeDocument/2006/relationships/hyperlink" Target="https://music.apple.com/us/artist/once-human/999732380" TargetMode="Externa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hyperlink" Target="https://open.spotify.com/artist/1VhMNOBmLqZr7E7jsVrZLQ"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www.youtube.com/channel/UCdwf1LxkWbUw3f0_NAf4CHQ" TargetMode="External"/><Relationship Id="rId5" Type="http://schemas.openxmlformats.org/officeDocument/2006/relationships/hyperlink" Target="https://youtu.be/hFncmAMR87c" TargetMode="External"/><Relationship Id="rId15" Type="http://schemas.openxmlformats.org/officeDocument/2006/relationships/theme" Target="theme/theme1.xml"/><Relationship Id="rId10" Type="http://schemas.openxmlformats.org/officeDocument/2006/relationships/hyperlink" Target="https://www.facebook.com/oncehuman" TargetMode="External"/><Relationship Id="rId4" Type="http://schemas.openxmlformats.org/officeDocument/2006/relationships/image" Target="media/image1.png"/><Relationship Id="rId9" Type="http://schemas.openxmlformats.org/officeDocument/2006/relationships/hyperlink" Target="https://www.instagram.com/oncehuman"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4</Pages>
  <Words>621</Words>
  <Characters>3542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Adrenaline PR</dc:creator>
  <cp:keywords/>
  <dc:description/>
  <cp:lastModifiedBy>Adrenaline PR</cp:lastModifiedBy>
  <cp:revision>3</cp:revision>
  <dcterms:created xsi:type="dcterms:W3CDTF">2021-06-29T14:23:00Z</dcterms:created>
  <dcterms:modified xsi:type="dcterms:W3CDTF">2021-07-01T16:31:00Z</dcterms:modified>
</cp:coreProperties>
</file>