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761956" w14:paraId="64096358"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66D0E70B" w14:textId="77777777">
              <w:tc>
                <w:tcPr>
                  <w:tcW w:w="0" w:type="auto"/>
                  <w:tcMar>
                    <w:top w:w="150" w:type="dxa"/>
                    <w:left w:w="0" w:type="dxa"/>
                    <w:bottom w:w="150" w:type="dxa"/>
                    <w:right w:w="0" w:type="dxa"/>
                  </w:tcMar>
                  <w:hideMark/>
                </w:tcPr>
                <w:p w14:paraId="64352B74" w14:textId="77777777" w:rsidR="00761956" w:rsidRDefault="00761956">
                  <w:pPr>
                    <w:jc w:val="center"/>
                    <w:rPr>
                      <w:rFonts w:eastAsia="Times New Roman"/>
                    </w:rPr>
                  </w:pPr>
                  <w:r>
                    <w:rPr>
                      <w:rFonts w:eastAsia="Times New Roman"/>
                      <w:noProof/>
                    </w:rPr>
                    <w:drawing>
                      <wp:inline distT="0" distB="0" distL="0" distR="0" wp14:anchorId="2C0FF4DC" wp14:editId="7B316726">
                        <wp:extent cx="1809750" cy="1266825"/>
                        <wp:effectExtent l="0" t="0" r="0" b="9525"/>
                        <wp:docPr id="15" name="Picture 15"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gea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266825"/>
                                </a:xfrm>
                                <a:prstGeom prst="rect">
                                  <a:avLst/>
                                </a:prstGeom>
                                <a:noFill/>
                                <a:ln>
                                  <a:noFill/>
                                </a:ln>
                              </pic:spPr>
                            </pic:pic>
                          </a:graphicData>
                        </a:graphic>
                      </wp:inline>
                    </w:drawing>
                  </w:r>
                </w:p>
              </w:tc>
            </w:tr>
          </w:tbl>
          <w:p w14:paraId="773C6C08" w14:textId="77777777" w:rsidR="00761956" w:rsidRDefault="00761956">
            <w:pPr>
              <w:rPr>
                <w:rFonts w:ascii="Times New Roman" w:eastAsia="Times New Roman" w:hAnsi="Times New Roman" w:cs="Times New Roman"/>
                <w:sz w:val="20"/>
                <w:szCs w:val="20"/>
              </w:rPr>
            </w:pPr>
          </w:p>
        </w:tc>
      </w:tr>
    </w:tbl>
    <w:p w14:paraId="57350B4C"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2AD39A4E"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6F8C6215" w14:textId="77777777">
              <w:tc>
                <w:tcPr>
                  <w:tcW w:w="0" w:type="auto"/>
                  <w:hideMark/>
                </w:tcPr>
                <w:tbl>
                  <w:tblPr>
                    <w:tblW w:w="5000" w:type="pct"/>
                    <w:jc w:val="center"/>
                    <w:tblLook w:val="04A0" w:firstRow="1" w:lastRow="0" w:firstColumn="1" w:lastColumn="0" w:noHBand="0" w:noVBand="1"/>
                  </w:tblPr>
                  <w:tblGrid>
                    <w:gridCol w:w="9360"/>
                  </w:tblGrid>
                  <w:tr w:rsidR="00761956" w14:paraId="2F43085B" w14:textId="77777777">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761956" w14:paraId="63FDEB18" w14:textId="77777777">
                          <w:trPr>
                            <w:trHeight w:val="15"/>
                            <w:jc w:val="center"/>
                          </w:trPr>
                          <w:tc>
                            <w:tcPr>
                              <w:tcW w:w="0" w:type="auto"/>
                              <w:shd w:val="clear" w:color="auto" w:fill="869198"/>
                              <w:vAlign w:val="center"/>
                              <w:hideMark/>
                            </w:tcPr>
                            <w:p w14:paraId="28FF44C4" w14:textId="77777777" w:rsidR="00761956" w:rsidRDefault="00761956">
                              <w:pPr>
                                <w:spacing w:line="15" w:lineRule="atLeast"/>
                                <w:jc w:val="center"/>
                                <w:rPr>
                                  <w:rFonts w:eastAsia="Times New Roman"/>
                                </w:rPr>
                              </w:pPr>
                              <w:r>
                                <w:rPr>
                                  <w:rFonts w:eastAsia="Times New Roman"/>
                                  <w:noProof/>
                                </w:rPr>
                                <w:drawing>
                                  <wp:inline distT="0" distB="0" distL="0" distR="0" wp14:anchorId="314F04BB" wp14:editId="3F755160">
                                    <wp:extent cx="47625" cy="9525"/>
                                    <wp:effectExtent l="0" t="0" r="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F30D408" w14:textId="77777777" w:rsidR="00761956" w:rsidRDefault="00761956">
                        <w:pPr>
                          <w:jc w:val="center"/>
                          <w:rPr>
                            <w:rFonts w:ascii="Times New Roman" w:eastAsia="Times New Roman" w:hAnsi="Times New Roman" w:cs="Times New Roman"/>
                            <w:sz w:val="20"/>
                            <w:szCs w:val="20"/>
                          </w:rPr>
                        </w:pPr>
                      </w:p>
                    </w:tc>
                  </w:tr>
                </w:tbl>
                <w:p w14:paraId="39A44F8B" w14:textId="77777777" w:rsidR="00761956" w:rsidRDefault="00761956">
                  <w:pPr>
                    <w:jc w:val="center"/>
                    <w:rPr>
                      <w:rFonts w:ascii="Times New Roman" w:eastAsia="Times New Roman" w:hAnsi="Times New Roman" w:cs="Times New Roman"/>
                      <w:sz w:val="20"/>
                      <w:szCs w:val="20"/>
                    </w:rPr>
                  </w:pPr>
                </w:p>
              </w:tc>
            </w:tr>
          </w:tbl>
          <w:p w14:paraId="779BB09E" w14:textId="77777777" w:rsidR="00761956" w:rsidRDefault="00761956">
            <w:pPr>
              <w:rPr>
                <w:rFonts w:ascii="Times New Roman" w:eastAsia="Times New Roman" w:hAnsi="Times New Roman" w:cs="Times New Roman"/>
                <w:sz w:val="20"/>
                <w:szCs w:val="20"/>
              </w:rPr>
            </w:pPr>
          </w:p>
        </w:tc>
      </w:tr>
    </w:tbl>
    <w:p w14:paraId="12D37463"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4D1EA79A"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6EB979C0" w14:textId="77777777">
              <w:tc>
                <w:tcPr>
                  <w:tcW w:w="0" w:type="auto"/>
                  <w:tcMar>
                    <w:top w:w="150" w:type="dxa"/>
                    <w:left w:w="300" w:type="dxa"/>
                    <w:bottom w:w="150" w:type="dxa"/>
                    <w:right w:w="300" w:type="dxa"/>
                  </w:tcMar>
                </w:tcPr>
                <w:p w14:paraId="5524A978"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For Immediate Release</w:t>
                  </w:r>
                </w:p>
                <w:p w14:paraId="7A864093"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March 17, 2022</w:t>
                  </w:r>
                </w:p>
                <w:p w14:paraId="0B683B65" w14:textId="77777777" w:rsidR="00761956" w:rsidRDefault="00761956">
                  <w:pPr>
                    <w:rPr>
                      <w:rFonts w:ascii="Times New Roman" w:eastAsia="Times New Roman" w:hAnsi="Times New Roman" w:cs="Times New Roman"/>
                      <w:color w:val="000000"/>
                      <w:sz w:val="21"/>
                      <w:szCs w:val="21"/>
                    </w:rPr>
                  </w:pPr>
                </w:p>
                <w:p w14:paraId="38BB4C10" w14:textId="77777777" w:rsidR="00761956" w:rsidRDefault="00761956">
                  <w:pPr>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7"/>
                      <w:szCs w:val="27"/>
                    </w:rPr>
                    <w:t>MAC SABBATH Journeys Through Dystopian Fast-Food World in Innovative New Pop-Up Book Out Now!</w:t>
                  </w:r>
                </w:p>
                <w:p w14:paraId="0461C866" w14:textId="77777777" w:rsidR="00761956" w:rsidRDefault="00761956">
                  <w:pPr>
                    <w:rPr>
                      <w:rFonts w:ascii="Times New Roman" w:eastAsia="Times New Roman" w:hAnsi="Times New Roman" w:cs="Times New Roman"/>
                      <w:color w:val="000000"/>
                      <w:sz w:val="21"/>
                      <w:szCs w:val="21"/>
                    </w:rPr>
                  </w:pPr>
                </w:p>
                <w:p w14:paraId="3651A894" w14:textId="77777777" w:rsidR="00761956" w:rsidRDefault="00761956">
                  <w:pPr>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i/>
                      <w:iCs/>
                      <w:color w:val="000000"/>
                      <w:sz w:val="27"/>
                      <w:szCs w:val="27"/>
                    </w:rPr>
                    <w:t>Drive Thru Metal</w:t>
                  </w:r>
                  <w:r>
                    <w:rPr>
                      <w:rFonts w:ascii="Times New Roman" w:eastAsia="Times New Roman" w:hAnsi="Times New Roman" w:cs="Times New Roman"/>
                      <w:b/>
                      <w:bCs/>
                      <w:color w:val="000000"/>
                      <w:sz w:val="27"/>
                      <w:szCs w:val="27"/>
                    </w:rPr>
                    <w:t xml:space="preserve">, Featuring illustrations by Gris Grimly </w:t>
                  </w:r>
                </w:p>
                <w:p w14:paraId="75BD0017" w14:textId="77777777" w:rsidR="00761956" w:rsidRDefault="00761956">
                  <w:pPr>
                    <w:jc w:val="center"/>
                    <w:rPr>
                      <w:rFonts w:ascii="Times New Roman" w:eastAsia="Times New Roman" w:hAnsi="Times New Roman" w:cs="Times New Roman"/>
                      <w:color w:val="000000"/>
                      <w:sz w:val="21"/>
                      <w:szCs w:val="21"/>
                    </w:rPr>
                  </w:pPr>
                  <w:hyperlink r:id="rId6" w:tgtFrame="_blank" w:history="1">
                    <w:r>
                      <w:rPr>
                        <w:rStyle w:val="Hyperlink"/>
                        <w:rFonts w:ascii="Times New Roman" w:eastAsia="Times New Roman" w:hAnsi="Times New Roman" w:cs="Times New Roman"/>
                        <w:b/>
                        <w:bCs/>
                        <w:sz w:val="24"/>
                        <w:szCs w:val="24"/>
                      </w:rPr>
                      <w:t>Available</w:t>
                    </w:r>
                  </w:hyperlink>
                  <w:r>
                    <w:rPr>
                      <w:rFonts w:ascii="Times New Roman" w:eastAsia="Times New Roman" w:hAnsi="Times New Roman" w:cs="Times New Roman"/>
                      <w:b/>
                      <w:bCs/>
                      <w:color w:val="000000"/>
                      <w:sz w:val="24"/>
                      <w:szCs w:val="24"/>
                    </w:rPr>
                    <w:t xml:space="preserve"> in Limited Quantities</w:t>
                  </w:r>
                  <w:r>
                    <w:rPr>
                      <w:rFonts w:ascii="Times New Roman" w:eastAsia="Times New Roman" w:hAnsi="Times New Roman" w:cs="Times New Roman"/>
                      <w:color w:val="000000"/>
                      <w:sz w:val="21"/>
                      <w:szCs w:val="21"/>
                    </w:rPr>
                    <w:t xml:space="preserve"> </w:t>
                  </w:r>
                </w:p>
              </w:tc>
            </w:tr>
          </w:tbl>
          <w:p w14:paraId="5C809D47" w14:textId="77777777" w:rsidR="00761956" w:rsidRDefault="00761956">
            <w:pPr>
              <w:rPr>
                <w:rFonts w:ascii="Times New Roman" w:eastAsia="Times New Roman" w:hAnsi="Times New Roman" w:cs="Times New Roman"/>
                <w:sz w:val="20"/>
                <w:szCs w:val="20"/>
              </w:rPr>
            </w:pPr>
          </w:p>
        </w:tc>
      </w:tr>
    </w:tbl>
    <w:p w14:paraId="2C108D9F"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415C8FE4"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6BA445FB" w14:textId="77777777">
              <w:tc>
                <w:tcPr>
                  <w:tcW w:w="0" w:type="auto"/>
                  <w:tcMar>
                    <w:top w:w="150" w:type="dxa"/>
                    <w:left w:w="0" w:type="dxa"/>
                    <w:bottom w:w="150" w:type="dxa"/>
                    <w:right w:w="0" w:type="dxa"/>
                  </w:tcMar>
                  <w:hideMark/>
                </w:tcPr>
                <w:p w14:paraId="1215DBF7" w14:textId="77777777" w:rsidR="00761956" w:rsidRDefault="00761956">
                  <w:pPr>
                    <w:jc w:val="center"/>
                    <w:rPr>
                      <w:rFonts w:eastAsia="Times New Roman"/>
                    </w:rPr>
                  </w:pPr>
                  <w:r>
                    <w:rPr>
                      <w:rFonts w:eastAsia="Times New Roman"/>
                      <w:noProof/>
                    </w:rPr>
                    <w:drawing>
                      <wp:inline distT="0" distB="0" distL="0" distR="0" wp14:anchorId="12BFA8BE" wp14:editId="5DB944D5">
                        <wp:extent cx="4629150" cy="3314700"/>
                        <wp:effectExtent l="0" t="0" r="0" b="0"/>
                        <wp:docPr id="13" name="Picture 13" descr="A video game ca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video game cas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3314700"/>
                                </a:xfrm>
                                <a:prstGeom prst="rect">
                                  <a:avLst/>
                                </a:prstGeom>
                                <a:noFill/>
                                <a:ln>
                                  <a:noFill/>
                                </a:ln>
                              </pic:spPr>
                            </pic:pic>
                          </a:graphicData>
                        </a:graphic>
                      </wp:inline>
                    </w:drawing>
                  </w:r>
                </w:p>
              </w:tc>
            </w:tr>
          </w:tbl>
          <w:p w14:paraId="181D9151" w14:textId="77777777" w:rsidR="00761956" w:rsidRDefault="00761956">
            <w:pPr>
              <w:rPr>
                <w:rFonts w:ascii="Times New Roman" w:eastAsia="Times New Roman" w:hAnsi="Times New Roman" w:cs="Times New Roman"/>
                <w:sz w:val="20"/>
                <w:szCs w:val="20"/>
              </w:rPr>
            </w:pPr>
          </w:p>
        </w:tc>
      </w:tr>
    </w:tbl>
    <w:p w14:paraId="1708F1E7"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0DD0A5D1"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5ECB86F7" w14:textId="77777777">
              <w:tc>
                <w:tcPr>
                  <w:tcW w:w="0" w:type="auto"/>
                  <w:tcMar>
                    <w:top w:w="150" w:type="dxa"/>
                    <w:left w:w="300" w:type="dxa"/>
                    <w:bottom w:w="150" w:type="dxa"/>
                    <w:right w:w="300" w:type="dxa"/>
                  </w:tcMar>
                </w:tcPr>
                <w:p w14:paraId="4D34D6C0"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MAC SABBATH</w:t>
                  </w:r>
                  <w:r>
                    <w:rPr>
                      <w:rFonts w:ascii="Times New Roman" w:eastAsia="Times New Roman" w:hAnsi="Times New Roman" w:cs="Times New Roman"/>
                      <w:color w:val="000000"/>
                      <w:sz w:val="21"/>
                      <w:szCs w:val="21"/>
                    </w:rPr>
                    <w:t xml:space="preserve"> has revealed details on their first book,</w:t>
                  </w:r>
                  <w:r>
                    <w:rPr>
                      <w:rFonts w:ascii="Times New Roman" w:eastAsia="Times New Roman" w:hAnsi="Times New Roman" w:cs="Times New Roman"/>
                      <w:b/>
                      <w:bCs/>
                      <w:i/>
                      <w:iCs/>
                      <w:color w:val="000000"/>
                      <w:sz w:val="21"/>
                      <w:szCs w:val="21"/>
                    </w:rPr>
                    <w:t xml:space="preserve"> Drive Thru Metal</w:t>
                  </w:r>
                  <w:r>
                    <w:rPr>
                      <w:rFonts w:ascii="Times New Roman" w:eastAsia="Times New Roman" w:hAnsi="Times New Roman" w:cs="Times New Roman"/>
                      <w:color w:val="000000"/>
                      <w:sz w:val="21"/>
                      <w:szCs w:val="21"/>
                    </w:rPr>
                    <w:t xml:space="preserve">, but don’t expect a stereotypical biography from the fast food-themed parody kings. There’s plenty of “juice” inside, albeit in the form of burgers cooking in the kitchen as the four members of </w:t>
                  </w:r>
                  <w:r>
                    <w:rPr>
                      <w:rFonts w:ascii="Times New Roman" w:eastAsia="Times New Roman" w:hAnsi="Times New Roman" w:cs="Times New Roman"/>
                      <w:b/>
                      <w:bCs/>
                      <w:color w:val="000000"/>
                      <w:sz w:val="21"/>
                      <w:szCs w:val="21"/>
                    </w:rPr>
                    <w:t>MAC SABBATH</w:t>
                  </w:r>
                  <w:r>
                    <w:rPr>
                      <w:rFonts w:ascii="Times New Roman" w:eastAsia="Times New Roman" w:hAnsi="Times New Roman" w:cs="Times New Roman"/>
                      <w:color w:val="000000"/>
                      <w:sz w:val="21"/>
                      <w:szCs w:val="21"/>
                    </w:rPr>
                    <w:t xml:space="preserve"> take fans on a journey through a dystopian fast-food world polluted by its own waste in an innovative hybrid pop-up book. </w:t>
                  </w:r>
                </w:p>
                <w:p w14:paraId="7F1F678D" w14:textId="77777777" w:rsidR="00761956" w:rsidRDefault="00761956">
                  <w:pPr>
                    <w:rPr>
                      <w:rFonts w:ascii="Times New Roman" w:eastAsia="Times New Roman" w:hAnsi="Times New Roman" w:cs="Times New Roman"/>
                      <w:color w:val="000000"/>
                      <w:sz w:val="21"/>
                      <w:szCs w:val="21"/>
                    </w:rPr>
                  </w:pPr>
                </w:p>
                <w:p w14:paraId="72D48A53"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Mysterious </w:t>
                  </w:r>
                  <w:r>
                    <w:rPr>
                      <w:rFonts w:ascii="Times New Roman" w:eastAsia="Times New Roman" w:hAnsi="Times New Roman" w:cs="Times New Roman"/>
                      <w:b/>
                      <w:bCs/>
                      <w:color w:val="000000"/>
                      <w:sz w:val="21"/>
                      <w:szCs w:val="21"/>
                    </w:rPr>
                    <w:t>MAC SABBATH</w:t>
                  </w:r>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frontman</w:t>
                  </w:r>
                  <w:proofErr w:type="spellEnd"/>
                  <w:r>
                    <w:rPr>
                      <w:rFonts w:ascii="Times New Roman" w:eastAsia="Times New Roman" w:hAnsi="Times New Roman" w:cs="Times New Roman"/>
                      <w:color w:val="000000"/>
                      <w:sz w:val="21"/>
                      <w:szCs w:val="21"/>
                    </w:rPr>
                    <w:t xml:space="preserve"> Ronald Osbourne comments on the book, </w:t>
                  </w:r>
                  <w:r>
                    <w:rPr>
                      <w:rFonts w:ascii="Times New Roman" w:eastAsia="Times New Roman" w:hAnsi="Times New Roman" w:cs="Times New Roman"/>
                      <w:i/>
                      <w:iCs/>
                      <w:color w:val="000000"/>
                      <w:sz w:val="21"/>
                      <w:szCs w:val="21"/>
                    </w:rPr>
                    <w:t>“What’s that? A pop-up book is not what you were expecting? Well SUFFER! ….and you’re welcome.”</w:t>
                  </w:r>
                  <w:r>
                    <w:rPr>
                      <w:rFonts w:ascii="Times New Roman" w:eastAsia="Times New Roman" w:hAnsi="Times New Roman" w:cs="Times New Roman"/>
                      <w:color w:val="000000"/>
                      <w:sz w:val="21"/>
                      <w:szCs w:val="21"/>
                    </w:rPr>
                    <w:t xml:space="preserve"> </w:t>
                  </w:r>
                </w:p>
              </w:tc>
            </w:tr>
          </w:tbl>
          <w:p w14:paraId="41059277" w14:textId="77777777" w:rsidR="00761956" w:rsidRDefault="00761956">
            <w:pPr>
              <w:rPr>
                <w:rFonts w:ascii="Times New Roman" w:eastAsia="Times New Roman" w:hAnsi="Times New Roman" w:cs="Times New Roman"/>
                <w:sz w:val="20"/>
                <w:szCs w:val="20"/>
              </w:rPr>
            </w:pPr>
          </w:p>
        </w:tc>
      </w:tr>
    </w:tbl>
    <w:p w14:paraId="1875FA73"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1D13632E"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3E1064D7" w14:textId="77777777">
              <w:tc>
                <w:tcPr>
                  <w:tcW w:w="0" w:type="auto"/>
                  <w:tcMar>
                    <w:top w:w="150" w:type="dxa"/>
                    <w:left w:w="0" w:type="dxa"/>
                    <w:bottom w:w="150" w:type="dxa"/>
                    <w:right w:w="0" w:type="dxa"/>
                  </w:tcMar>
                  <w:hideMark/>
                </w:tcPr>
                <w:p w14:paraId="0115D81C" w14:textId="77777777" w:rsidR="00761956" w:rsidRDefault="00761956">
                  <w:pPr>
                    <w:jc w:val="center"/>
                    <w:rPr>
                      <w:rFonts w:eastAsia="Times New Roman"/>
                    </w:rPr>
                  </w:pPr>
                  <w:r>
                    <w:rPr>
                      <w:rFonts w:eastAsia="Times New Roman"/>
                      <w:noProof/>
                      <w:color w:val="0000FF"/>
                    </w:rPr>
                    <w:lastRenderedPageBreak/>
                    <w:drawing>
                      <wp:inline distT="0" distB="0" distL="0" distR="0" wp14:anchorId="279287FB" wp14:editId="3B77718A">
                        <wp:extent cx="3695700" cy="2771775"/>
                        <wp:effectExtent l="0" t="0" r="0" b="9525"/>
                        <wp:docPr id="12" name="Picture 12" descr="MacSabbath pop up book DRIVE THRU MET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Sabbath pop up book DRIVE THRU MET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2771775"/>
                                </a:xfrm>
                                <a:prstGeom prst="rect">
                                  <a:avLst/>
                                </a:prstGeom>
                                <a:noFill/>
                                <a:ln>
                                  <a:noFill/>
                                </a:ln>
                              </pic:spPr>
                            </pic:pic>
                          </a:graphicData>
                        </a:graphic>
                      </wp:inline>
                    </w:drawing>
                  </w:r>
                </w:p>
              </w:tc>
            </w:tr>
          </w:tbl>
          <w:p w14:paraId="15F96E91" w14:textId="77777777" w:rsidR="00761956" w:rsidRDefault="00761956">
            <w:pPr>
              <w:rPr>
                <w:rFonts w:ascii="Times New Roman" w:eastAsia="Times New Roman" w:hAnsi="Times New Roman" w:cs="Times New Roman"/>
                <w:sz w:val="20"/>
                <w:szCs w:val="20"/>
              </w:rPr>
            </w:pPr>
          </w:p>
        </w:tc>
      </w:tr>
    </w:tbl>
    <w:p w14:paraId="0BD09F86"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6E15AECC"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345ABC37" w14:textId="77777777">
              <w:tc>
                <w:tcPr>
                  <w:tcW w:w="0" w:type="auto"/>
                  <w:tcMar>
                    <w:top w:w="150" w:type="dxa"/>
                    <w:left w:w="300" w:type="dxa"/>
                    <w:bottom w:w="150" w:type="dxa"/>
                    <w:right w:w="300" w:type="dxa"/>
                  </w:tcMar>
                </w:tcPr>
                <w:p w14:paraId="5D8499EA"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Available via </w:t>
                  </w:r>
                  <w:proofErr w:type="spellStart"/>
                  <w:r>
                    <w:rPr>
                      <w:rFonts w:ascii="Times New Roman" w:eastAsia="Times New Roman" w:hAnsi="Times New Roman" w:cs="Times New Roman"/>
                      <w:color w:val="000000"/>
                      <w:sz w:val="21"/>
                      <w:szCs w:val="21"/>
                    </w:rPr>
                    <w:t>Poposition</w:t>
                  </w:r>
                  <w:proofErr w:type="spellEnd"/>
                  <w:r>
                    <w:rPr>
                      <w:rFonts w:ascii="Times New Roman" w:eastAsia="Times New Roman" w:hAnsi="Times New Roman" w:cs="Times New Roman"/>
                      <w:color w:val="000000"/>
                      <w:sz w:val="21"/>
                      <w:szCs w:val="21"/>
                    </w:rPr>
                    <w:t xml:space="preserve"> Press, </w:t>
                  </w:r>
                  <w:r>
                    <w:rPr>
                      <w:rFonts w:ascii="Times New Roman" w:eastAsia="Times New Roman" w:hAnsi="Times New Roman" w:cs="Times New Roman"/>
                      <w:b/>
                      <w:bCs/>
                      <w:i/>
                      <w:iCs/>
                      <w:color w:val="000000"/>
                      <w:sz w:val="21"/>
                      <w:szCs w:val="21"/>
                    </w:rPr>
                    <w:t>Drive Thru Metal</w:t>
                  </w:r>
                  <w:r>
                    <w:rPr>
                      <w:rFonts w:ascii="Times New Roman" w:eastAsia="Times New Roman" w:hAnsi="Times New Roman" w:cs="Times New Roman"/>
                      <w:color w:val="000000"/>
                      <w:sz w:val="21"/>
                      <w:szCs w:val="21"/>
                    </w:rPr>
                    <w:t xml:space="preserve"> features illustrations by Gris Grimly, well-known for his</w:t>
                  </w:r>
                  <w:r>
                    <w:rPr>
                      <w:rFonts w:ascii="Times New Roman" w:eastAsia="Times New Roman" w:hAnsi="Times New Roman" w:cs="Times New Roman"/>
                      <w:color w:val="202122"/>
                      <w:sz w:val="21"/>
                      <w:szCs w:val="21"/>
                    </w:rPr>
                    <w:t xml:space="preserve"> darkly whimsical children's books and the upcoming Netflix film adaptation of his </w:t>
                  </w:r>
                  <w:r>
                    <w:rPr>
                      <w:rFonts w:ascii="Times New Roman" w:eastAsia="Times New Roman" w:hAnsi="Times New Roman" w:cs="Times New Roman"/>
                      <w:i/>
                      <w:iCs/>
                      <w:color w:val="202122"/>
                      <w:sz w:val="21"/>
                      <w:szCs w:val="21"/>
                    </w:rPr>
                    <w:t xml:space="preserve">Pinocchio </w:t>
                  </w:r>
                  <w:proofErr w:type="gramStart"/>
                  <w:r>
                    <w:rPr>
                      <w:rFonts w:ascii="Times New Roman" w:eastAsia="Times New Roman" w:hAnsi="Times New Roman" w:cs="Times New Roman"/>
                      <w:color w:val="202122"/>
                      <w:sz w:val="21"/>
                      <w:szCs w:val="21"/>
                    </w:rPr>
                    <w:t>book,</w:t>
                  </w:r>
                  <w:r>
                    <w:rPr>
                      <w:rFonts w:ascii="Times New Roman" w:eastAsia="Times New Roman" w:hAnsi="Times New Roman" w:cs="Times New Roman"/>
                      <w:color w:val="000000"/>
                      <w:sz w:val="21"/>
                      <w:szCs w:val="21"/>
                    </w:rPr>
                    <w:t xml:space="preserve"> and</w:t>
                  </w:r>
                  <w:proofErr w:type="gramEnd"/>
                  <w:r>
                    <w:rPr>
                      <w:rFonts w:ascii="Times New Roman" w:eastAsia="Times New Roman" w:hAnsi="Times New Roman" w:cs="Times New Roman"/>
                      <w:color w:val="000000"/>
                      <w:sz w:val="21"/>
                      <w:szCs w:val="21"/>
                    </w:rPr>
                    <w:t xml:space="preserve"> will be available in Regular and Special Editions. Both editions are available in limited quantities, </w:t>
                  </w:r>
                </w:p>
                <w:p w14:paraId="431195BA" w14:textId="77777777" w:rsidR="00761956" w:rsidRDefault="00761956">
                  <w:pPr>
                    <w:rPr>
                      <w:rFonts w:ascii="Times New Roman" w:eastAsia="Times New Roman" w:hAnsi="Times New Roman" w:cs="Times New Roman"/>
                      <w:color w:val="000000"/>
                      <w:sz w:val="21"/>
                      <w:szCs w:val="21"/>
                    </w:rPr>
                  </w:pPr>
                  <w:r>
                    <w:rPr>
                      <w:rFonts w:ascii="Georgia" w:eastAsia="Times New Roman" w:hAnsi="Georgia" w:cs="Times New Roman"/>
                      <w:color w:val="000000"/>
                      <w:sz w:val="21"/>
                      <w:szCs w:val="21"/>
                    </w:rPr>
                    <w:t xml:space="preserve">so be sure to get your copy of this piece </w:t>
                  </w:r>
                  <w:proofErr w:type="gramStart"/>
                  <w:r>
                    <w:rPr>
                      <w:rFonts w:ascii="Georgia" w:eastAsia="Times New Roman" w:hAnsi="Georgia" w:cs="Times New Roman"/>
                      <w:color w:val="000000"/>
                      <w:sz w:val="21"/>
                      <w:szCs w:val="21"/>
                    </w:rPr>
                    <w:t>of  “</w:t>
                  </w:r>
                  <w:proofErr w:type="gramEnd"/>
                  <w:r>
                    <w:rPr>
                      <w:rFonts w:ascii="Georgia" w:eastAsia="Times New Roman" w:hAnsi="Georgia" w:cs="Times New Roman"/>
                      <w:color w:val="000000"/>
                      <w:sz w:val="21"/>
                      <w:szCs w:val="21"/>
                    </w:rPr>
                    <w:t>Drive Thru Metal” history!</w:t>
                  </w:r>
                </w:p>
                <w:p w14:paraId="14A9D3BE" w14:textId="77777777" w:rsidR="00761956" w:rsidRDefault="00761956">
                  <w:pPr>
                    <w:rPr>
                      <w:rFonts w:ascii="Times New Roman" w:eastAsia="Times New Roman" w:hAnsi="Times New Roman" w:cs="Times New Roman"/>
                      <w:color w:val="000000"/>
                      <w:sz w:val="21"/>
                      <w:szCs w:val="21"/>
                    </w:rPr>
                  </w:pPr>
                </w:p>
                <w:p w14:paraId="522CEB53"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i/>
                      <w:iCs/>
                      <w:color w:val="000000"/>
                      <w:sz w:val="21"/>
                      <w:szCs w:val="21"/>
                    </w:rPr>
                    <w:t>Drive Thru Metal</w:t>
                  </w:r>
                  <w:r>
                    <w:rPr>
                      <w:rFonts w:ascii="Times New Roman" w:eastAsia="Times New Roman" w:hAnsi="Times New Roman" w:cs="Times New Roman"/>
                      <w:color w:val="000000"/>
                      <w:sz w:val="21"/>
                      <w:szCs w:val="21"/>
                    </w:rPr>
                    <w:t xml:space="preserve"> is</w:t>
                  </w:r>
                  <w:r>
                    <w:rPr>
                      <w:rFonts w:ascii="Times New Roman" w:eastAsia="Times New Roman" w:hAnsi="Times New Roman" w:cs="Times New Roman"/>
                      <w:i/>
                      <w:iCs/>
                      <w:color w:val="000000"/>
                      <w:sz w:val="21"/>
                      <w:szCs w:val="21"/>
                    </w:rPr>
                    <w:t xml:space="preserve"> </w:t>
                  </w:r>
                  <w:r>
                    <w:rPr>
                      <w:rFonts w:ascii="Times New Roman" w:eastAsia="Times New Roman" w:hAnsi="Times New Roman" w:cs="Times New Roman"/>
                      <w:color w:val="000000"/>
                      <w:sz w:val="21"/>
                      <w:szCs w:val="21"/>
                    </w:rPr>
                    <w:t xml:space="preserve">available at </w:t>
                  </w:r>
                  <w:hyperlink r:id="rId10" w:tgtFrame="_blank" w:history="1">
                    <w:r>
                      <w:rPr>
                        <w:rStyle w:val="Hyperlink"/>
                        <w:rFonts w:ascii="Times New Roman" w:eastAsia="Times New Roman" w:hAnsi="Times New Roman" w:cs="Times New Roman"/>
                        <w:b/>
                        <w:bCs/>
                        <w:sz w:val="21"/>
                        <w:szCs w:val="21"/>
                      </w:rPr>
                      <w:t>https://macsabbath.bigcartel.com/</w:t>
                    </w:r>
                  </w:hyperlink>
                  <w:r>
                    <w:rPr>
                      <w:rFonts w:ascii="Times New Roman" w:eastAsia="Times New Roman" w:hAnsi="Times New Roman" w:cs="Times New Roman"/>
                      <w:color w:val="000000"/>
                      <w:sz w:val="21"/>
                      <w:szCs w:val="21"/>
                    </w:rPr>
                    <w:t xml:space="preserve">. </w:t>
                  </w:r>
                </w:p>
                <w:p w14:paraId="204CBE0C" w14:textId="77777777" w:rsidR="00761956" w:rsidRDefault="00761956">
                  <w:pPr>
                    <w:rPr>
                      <w:rFonts w:ascii="Times New Roman" w:eastAsia="Times New Roman" w:hAnsi="Times New Roman" w:cs="Times New Roman"/>
                      <w:color w:val="000000"/>
                      <w:sz w:val="21"/>
                      <w:szCs w:val="21"/>
                    </w:rPr>
                  </w:pPr>
                </w:p>
                <w:p w14:paraId="3B23A59B"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Both editions of </w:t>
                  </w:r>
                  <w:r>
                    <w:rPr>
                      <w:rFonts w:ascii="Times New Roman" w:eastAsia="Times New Roman" w:hAnsi="Times New Roman" w:cs="Times New Roman"/>
                      <w:b/>
                      <w:bCs/>
                      <w:i/>
                      <w:iCs/>
                      <w:color w:val="000000"/>
                      <w:sz w:val="21"/>
                      <w:szCs w:val="21"/>
                    </w:rPr>
                    <w:t>Drive Thru Metal</w:t>
                  </w:r>
                  <w:r>
                    <w:rPr>
                      <w:rFonts w:ascii="Times New Roman" w:eastAsia="Times New Roman" w:hAnsi="Times New Roman" w:cs="Times New Roman"/>
                      <w:color w:val="000000"/>
                      <w:sz w:val="21"/>
                      <w:szCs w:val="21"/>
                    </w:rPr>
                    <w:t xml:space="preserve"> include pop-up scenes highlighting “The Factory,” “The Ascension” and “Utopia” and include a special vinyl surprise with seven </w:t>
                  </w:r>
                  <w:r>
                    <w:rPr>
                      <w:rFonts w:ascii="Times New Roman" w:eastAsia="Times New Roman" w:hAnsi="Times New Roman" w:cs="Times New Roman"/>
                      <w:b/>
                      <w:bCs/>
                      <w:color w:val="000000"/>
                      <w:sz w:val="21"/>
                      <w:szCs w:val="21"/>
                    </w:rPr>
                    <w:t>MAC SABBATH</w:t>
                  </w:r>
                  <w:r>
                    <w:rPr>
                      <w:rFonts w:ascii="Times New Roman" w:eastAsia="Times New Roman" w:hAnsi="Times New Roman" w:cs="Times New Roman"/>
                      <w:color w:val="000000"/>
                      <w:sz w:val="21"/>
                      <w:szCs w:val="21"/>
                    </w:rPr>
                    <w:t xml:space="preserve"> stories, including “Organic Funeral,” Sweet Beef” and “N.I.B.B.L.E.” The Special Edition is a super limited version complete with a foil stamped cover, a Gris Grimly art print and ketchup and mustard splattered vinyl surprise. </w:t>
                  </w:r>
                </w:p>
                <w:p w14:paraId="6194FD94" w14:textId="77777777" w:rsidR="00761956" w:rsidRDefault="00761956">
                  <w:pPr>
                    <w:rPr>
                      <w:rFonts w:ascii="Times New Roman" w:eastAsia="Times New Roman" w:hAnsi="Times New Roman" w:cs="Times New Roman"/>
                      <w:color w:val="000000"/>
                      <w:sz w:val="21"/>
                      <w:szCs w:val="21"/>
                    </w:rPr>
                  </w:pPr>
                </w:p>
                <w:p w14:paraId="2BD1018A"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Mixing raucous comedy with borderline-horrific theatrics, the only thing more petrifying than impending health problems resulting from years of overeating is a </w:t>
                  </w:r>
                  <w:r>
                    <w:rPr>
                      <w:rFonts w:ascii="Times New Roman" w:eastAsia="Times New Roman" w:hAnsi="Times New Roman" w:cs="Times New Roman"/>
                      <w:b/>
                      <w:bCs/>
                      <w:color w:val="000000"/>
                      <w:sz w:val="21"/>
                      <w:szCs w:val="21"/>
                    </w:rPr>
                    <w:t>MAC SABBATH</w:t>
                  </w:r>
                  <w:r>
                    <w:rPr>
                      <w:rFonts w:ascii="Times New Roman" w:eastAsia="Times New Roman" w:hAnsi="Times New Roman" w:cs="Times New Roman"/>
                      <w:color w:val="000000"/>
                      <w:sz w:val="21"/>
                      <w:szCs w:val="21"/>
                    </w:rPr>
                    <w:t xml:space="preserve"> show. </w:t>
                  </w:r>
                  <w:r>
                    <w:rPr>
                      <w:rFonts w:ascii="Times New Roman" w:eastAsia="Times New Roman" w:hAnsi="Times New Roman" w:cs="Times New Roman"/>
                      <w:b/>
                      <w:bCs/>
                      <w:color w:val="000000"/>
                      <w:sz w:val="21"/>
                      <w:szCs w:val="21"/>
                    </w:rPr>
                    <w:t>MAC SABBATH</w:t>
                  </w:r>
                  <w:r>
                    <w:rPr>
                      <w:rFonts w:ascii="Times New Roman" w:eastAsia="Times New Roman" w:hAnsi="Times New Roman" w:cs="Times New Roman"/>
                      <w:color w:val="000000"/>
                      <w:sz w:val="21"/>
                      <w:szCs w:val="21"/>
                    </w:rPr>
                    <w:t xml:space="preserve"> puts on a theatrical, multimedia stage show – complete with a smoking grill, laser-eyed clowns, bouncing burgers and many more magical surprises… basically anything and everything an unwary show-goer could ever want in their wildest dreams. The band has been named by </w:t>
                  </w:r>
                  <w:hyperlink r:id="rId11" w:tgtFrame="_blank" w:history="1">
                    <w:r>
                      <w:rPr>
                        <w:rStyle w:val="Hyperlink"/>
                        <w:rFonts w:ascii="Times New Roman" w:eastAsia="Times New Roman" w:hAnsi="Times New Roman" w:cs="Times New Roman"/>
                        <w:b/>
                        <w:bCs/>
                        <w:sz w:val="21"/>
                        <w:szCs w:val="21"/>
                      </w:rPr>
                      <w:t>Buzzfeed</w:t>
                    </w:r>
                  </w:hyperlink>
                  <w:r>
                    <w:rPr>
                      <w:rFonts w:ascii="Times New Roman" w:eastAsia="Times New Roman" w:hAnsi="Times New Roman" w:cs="Times New Roman"/>
                      <w:color w:val="000000"/>
                      <w:sz w:val="21"/>
                      <w:szCs w:val="21"/>
                    </w:rPr>
                    <w:t xml:space="preserve"> as one of the “13 Metal Bands You Didn’t Know How to React To”, and as LA’s “Best Tribute Band” by </w:t>
                  </w:r>
                  <w:hyperlink r:id="rId12" w:tgtFrame="_blank" w:history="1">
                    <w:r>
                      <w:rPr>
                        <w:rStyle w:val="Hyperlink"/>
                        <w:rFonts w:ascii="Times New Roman" w:eastAsia="Times New Roman" w:hAnsi="Times New Roman" w:cs="Times New Roman"/>
                        <w:b/>
                        <w:bCs/>
                        <w:sz w:val="21"/>
                        <w:szCs w:val="21"/>
                      </w:rPr>
                      <w:t>LA Weekly</w:t>
                    </w:r>
                  </w:hyperlink>
                  <w:r>
                    <w:rPr>
                      <w:rFonts w:ascii="Times New Roman" w:eastAsia="Times New Roman" w:hAnsi="Times New Roman" w:cs="Times New Roman"/>
                      <w:color w:val="000000"/>
                      <w:sz w:val="21"/>
                      <w:szCs w:val="21"/>
                    </w:rPr>
                    <w:t xml:space="preserve">. </w:t>
                  </w:r>
                </w:p>
                <w:p w14:paraId="0C34DEC2" w14:textId="77777777" w:rsidR="00761956" w:rsidRDefault="00761956">
                  <w:pPr>
                    <w:rPr>
                      <w:rFonts w:ascii="Times New Roman" w:eastAsia="Times New Roman" w:hAnsi="Times New Roman" w:cs="Times New Roman"/>
                      <w:color w:val="000000"/>
                      <w:sz w:val="21"/>
                      <w:szCs w:val="21"/>
                    </w:rPr>
                  </w:pPr>
                </w:p>
                <w:p w14:paraId="635260DC"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u w:val="single"/>
                    </w:rPr>
                    <w:t>MAC SABBATH online:</w:t>
                  </w:r>
                </w:p>
                <w:p w14:paraId="6A5AD473" w14:textId="77777777" w:rsidR="00761956" w:rsidRDefault="00761956">
                  <w:pPr>
                    <w:rPr>
                      <w:rFonts w:ascii="Times New Roman" w:eastAsia="Times New Roman" w:hAnsi="Times New Roman" w:cs="Times New Roman"/>
                      <w:color w:val="000000"/>
                      <w:sz w:val="21"/>
                      <w:szCs w:val="21"/>
                    </w:rPr>
                  </w:pPr>
                  <w:hyperlink r:id="rId13" w:tgtFrame="_blank" w:history="1">
                    <w:r>
                      <w:rPr>
                        <w:rStyle w:val="Hyperlink"/>
                        <w:rFonts w:ascii="Times New Roman" w:eastAsia="Times New Roman" w:hAnsi="Times New Roman" w:cs="Times New Roman"/>
                        <w:b/>
                        <w:bCs/>
                        <w:sz w:val="21"/>
                        <w:szCs w:val="21"/>
                      </w:rPr>
                      <w:t>www.facebook.com/macsabbath/</w:t>
                    </w:r>
                  </w:hyperlink>
                </w:p>
                <w:p w14:paraId="39953BA2" w14:textId="77777777" w:rsidR="00761956" w:rsidRDefault="00761956">
                  <w:pPr>
                    <w:rPr>
                      <w:rFonts w:ascii="Times New Roman" w:eastAsia="Times New Roman" w:hAnsi="Times New Roman" w:cs="Times New Roman"/>
                      <w:color w:val="000000"/>
                      <w:sz w:val="21"/>
                      <w:szCs w:val="21"/>
                    </w:rPr>
                  </w:pPr>
                  <w:hyperlink r:id="rId14" w:tgtFrame="_blank" w:history="1">
                    <w:r>
                      <w:rPr>
                        <w:rStyle w:val="Hyperlink"/>
                        <w:rFonts w:ascii="Times New Roman" w:eastAsia="Times New Roman" w:hAnsi="Times New Roman" w:cs="Times New Roman"/>
                        <w:b/>
                        <w:bCs/>
                        <w:sz w:val="21"/>
                        <w:szCs w:val="21"/>
                      </w:rPr>
                      <w:t>https://twitter.com/macsabbath</w:t>
                    </w:r>
                  </w:hyperlink>
                </w:p>
                <w:p w14:paraId="2D1D995C" w14:textId="77777777" w:rsidR="00761956" w:rsidRDefault="00761956">
                  <w:pPr>
                    <w:rPr>
                      <w:rFonts w:ascii="Times New Roman" w:eastAsia="Times New Roman" w:hAnsi="Times New Roman" w:cs="Times New Roman"/>
                      <w:color w:val="000000"/>
                      <w:sz w:val="21"/>
                      <w:szCs w:val="21"/>
                    </w:rPr>
                  </w:pPr>
                  <w:hyperlink r:id="rId15" w:tgtFrame="_blank" w:history="1">
                    <w:r>
                      <w:rPr>
                        <w:rStyle w:val="Hyperlink"/>
                        <w:rFonts w:ascii="Times New Roman" w:eastAsia="Times New Roman" w:hAnsi="Times New Roman" w:cs="Times New Roman"/>
                        <w:b/>
                        <w:bCs/>
                        <w:sz w:val="21"/>
                        <w:szCs w:val="21"/>
                      </w:rPr>
                      <w:t>www.instagram.com/officialmacsabbath</w:t>
                    </w:r>
                  </w:hyperlink>
                  <w:r>
                    <w:rPr>
                      <w:rFonts w:ascii="Times New Roman" w:eastAsia="Times New Roman" w:hAnsi="Times New Roman" w:cs="Times New Roman"/>
                      <w:b/>
                      <w:bCs/>
                      <w:color w:val="000000"/>
                      <w:sz w:val="21"/>
                      <w:szCs w:val="21"/>
                    </w:rPr>
                    <w:t xml:space="preserve"> </w:t>
                  </w:r>
                </w:p>
                <w:p w14:paraId="63911A4A"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 xml:space="preserve">Tumblr: </w:t>
                  </w:r>
                  <w:proofErr w:type="spellStart"/>
                  <w:r>
                    <w:rPr>
                      <w:rFonts w:ascii="Times New Roman" w:eastAsia="Times New Roman" w:hAnsi="Times New Roman" w:cs="Times New Roman"/>
                      <w:b/>
                      <w:bCs/>
                      <w:color w:val="000000"/>
                      <w:sz w:val="21"/>
                      <w:szCs w:val="21"/>
                    </w:rPr>
                    <w:t>macsabbath</w:t>
                  </w:r>
                  <w:proofErr w:type="spellEnd"/>
                </w:p>
                <w:p w14:paraId="50AA67BE"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TikTok: @macsabbath</w:t>
                  </w:r>
                </w:p>
              </w:tc>
            </w:tr>
          </w:tbl>
          <w:p w14:paraId="17F35BCE" w14:textId="77777777" w:rsidR="00761956" w:rsidRDefault="00761956">
            <w:pPr>
              <w:rPr>
                <w:rFonts w:ascii="Times New Roman" w:eastAsia="Times New Roman" w:hAnsi="Times New Roman" w:cs="Times New Roman"/>
                <w:sz w:val="20"/>
                <w:szCs w:val="20"/>
              </w:rPr>
            </w:pPr>
          </w:p>
        </w:tc>
      </w:tr>
    </w:tbl>
    <w:p w14:paraId="50DFB474"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0CB8B7A3"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693E0666" w14:textId="77777777">
              <w:tc>
                <w:tcPr>
                  <w:tcW w:w="0" w:type="auto"/>
                  <w:tcMar>
                    <w:top w:w="150" w:type="dxa"/>
                    <w:left w:w="0" w:type="dxa"/>
                    <w:bottom w:w="150" w:type="dxa"/>
                    <w:right w:w="0" w:type="dxa"/>
                  </w:tcMar>
                  <w:hideMark/>
                </w:tcPr>
                <w:p w14:paraId="311AB928" w14:textId="77777777" w:rsidR="00761956" w:rsidRDefault="00761956">
                  <w:pPr>
                    <w:jc w:val="center"/>
                    <w:rPr>
                      <w:rFonts w:eastAsia="Times New Roman"/>
                    </w:rPr>
                  </w:pPr>
                  <w:r>
                    <w:rPr>
                      <w:rFonts w:eastAsia="Times New Roman"/>
                      <w:noProof/>
                    </w:rPr>
                    <w:lastRenderedPageBreak/>
                    <w:drawing>
                      <wp:inline distT="0" distB="0" distL="0" distR="0" wp14:anchorId="704B8E4D" wp14:editId="1D9F11A4">
                        <wp:extent cx="3114675" cy="4524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675" cy="4524375"/>
                                </a:xfrm>
                                <a:prstGeom prst="rect">
                                  <a:avLst/>
                                </a:prstGeom>
                                <a:noFill/>
                                <a:ln>
                                  <a:noFill/>
                                </a:ln>
                              </pic:spPr>
                            </pic:pic>
                          </a:graphicData>
                        </a:graphic>
                      </wp:inline>
                    </w:drawing>
                  </w:r>
                </w:p>
              </w:tc>
            </w:tr>
          </w:tbl>
          <w:p w14:paraId="0B887337" w14:textId="77777777" w:rsidR="00761956" w:rsidRDefault="00761956">
            <w:pPr>
              <w:rPr>
                <w:rFonts w:ascii="Times New Roman" w:eastAsia="Times New Roman" w:hAnsi="Times New Roman" w:cs="Times New Roman"/>
                <w:sz w:val="20"/>
                <w:szCs w:val="20"/>
              </w:rPr>
            </w:pPr>
          </w:p>
        </w:tc>
      </w:tr>
    </w:tbl>
    <w:p w14:paraId="2569939A"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592B1493"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23D6FBDA" w14:textId="77777777">
              <w:tc>
                <w:tcPr>
                  <w:tcW w:w="0" w:type="auto"/>
                  <w:hideMark/>
                </w:tcPr>
                <w:tbl>
                  <w:tblPr>
                    <w:tblW w:w="5000" w:type="pct"/>
                    <w:jc w:val="center"/>
                    <w:tblLook w:val="04A0" w:firstRow="1" w:lastRow="0" w:firstColumn="1" w:lastColumn="0" w:noHBand="0" w:noVBand="1"/>
                  </w:tblPr>
                  <w:tblGrid>
                    <w:gridCol w:w="9360"/>
                  </w:tblGrid>
                  <w:tr w:rsidR="00761956" w14:paraId="43F5C55A" w14:textId="77777777">
                    <w:trPr>
                      <w:jc w:val="center"/>
                    </w:trPr>
                    <w:tc>
                      <w:tcPr>
                        <w:tcW w:w="5000" w:type="pct"/>
                        <w:tcMar>
                          <w:top w:w="135" w:type="dxa"/>
                          <w:left w:w="0" w:type="dxa"/>
                          <w:bottom w:w="120" w:type="dxa"/>
                          <w:right w:w="0" w:type="dxa"/>
                        </w:tcMar>
                        <w:hideMark/>
                      </w:tcPr>
                      <w:tbl>
                        <w:tblPr>
                          <w:tblW w:w="4700" w:type="pct"/>
                          <w:jc w:val="center"/>
                          <w:tblCellMar>
                            <w:left w:w="0" w:type="dxa"/>
                            <w:right w:w="0" w:type="dxa"/>
                          </w:tblCellMar>
                          <w:tblLook w:val="04A0" w:firstRow="1" w:lastRow="0" w:firstColumn="1" w:lastColumn="0" w:noHBand="0" w:noVBand="1"/>
                        </w:tblPr>
                        <w:tblGrid>
                          <w:gridCol w:w="8798"/>
                        </w:tblGrid>
                        <w:tr w:rsidR="00761956" w14:paraId="460BCBA8" w14:textId="77777777">
                          <w:trPr>
                            <w:trHeight w:val="15"/>
                            <w:jc w:val="center"/>
                          </w:trPr>
                          <w:tc>
                            <w:tcPr>
                              <w:tcW w:w="0" w:type="auto"/>
                              <w:shd w:val="clear" w:color="auto" w:fill="869198"/>
                              <w:vAlign w:val="center"/>
                              <w:hideMark/>
                            </w:tcPr>
                            <w:p w14:paraId="5E5034F0" w14:textId="77777777" w:rsidR="00761956" w:rsidRDefault="00761956">
                              <w:pPr>
                                <w:spacing w:line="15" w:lineRule="atLeast"/>
                                <w:jc w:val="center"/>
                                <w:rPr>
                                  <w:rFonts w:eastAsia="Times New Roman"/>
                                </w:rPr>
                              </w:pPr>
                              <w:r>
                                <w:rPr>
                                  <w:rFonts w:eastAsia="Times New Roman"/>
                                  <w:noProof/>
                                </w:rPr>
                                <w:drawing>
                                  <wp:inline distT="0" distB="0" distL="0" distR="0" wp14:anchorId="7A74892E" wp14:editId="63BFAA49">
                                    <wp:extent cx="47625" cy="9525"/>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D90B828" w14:textId="77777777" w:rsidR="00761956" w:rsidRDefault="00761956">
                        <w:pPr>
                          <w:jc w:val="center"/>
                          <w:rPr>
                            <w:rFonts w:ascii="Times New Roman" w:eastAsia="Times New Roman" w:hAnsi="Times New Roman" w:cs="Times New Roman"/>
                            <w:sz w:val="20"/>
                            <w:szCs w:val="20"/>
                          </w:rPr>
                        </w:pPr>
                      </w:p>
                    </w:tc>
                  </w:tr>
                </w:tbl>
                <w:p w14:paraId="46A0D9F9" w14:textId="77777777" w:rsidR="00761956" w:rsidRDefault="00761956">
                  <w:pPr>
                    <w:jc w:val="center"/>
                    <w:rPr>
                      <w:rFonts w:ascii="Times New Roman" w:eastAsia="Times New Roman" w:hAnsi="Times New Roman" w:cs="Times New Roman"/>
                      <w:sz w:val="20"/>
                      <w:szCs w:val="20"/>
                    </w:rPr>
                  </w:pPr>
                </w:p>
              </w:tc>
            </w:tr>
          </w:tbl>
          <w:p w14:paraId="09889E3C" w14:textId="77777777" w:rsidR="00761956" w:rsidRDefault="00761956">
            <w:pPr>
              <w:rPr>
                <w:rFonts w:ascii="Times New Roman" w:eastAsia="Times New Roman" w:hAnsi="Times New Roman" w:cs="Times New Roman"/>
                <w:sz w:val="20"/>
                <w:szCs w:val="20"/>
              </w:rPr>
            </w:pPr>
          </w:p>
        </w:tc>
      </w:tr>
    </w:tbl>
    <w:p w14:paraId="64C12EC1"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0238406F"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42756AE8" w14:textId="77777777">
              <w:tc>
                <w:tcPr>
                  <w:tcW w:w="0" w:type="auto"/>
                  <w:tcMar>
                    <w:top w:w="150" w:type="dxa"/>
                    <w:left w:w="300" w:type="dxa"/>
                    <w:bottom w:w="150" w:type="dxa"/>
                    <w:right w:w="300" w:type="dxa"/>
                  </w:tcMar>
                </w:tcPr>
                <w:p w14:paraId="622B9CC5"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FF0000"/>
                      <w:sz w:val="18"/>
                      <w:szCs w:val="18"/>
                    </w:rPr>
                    <w:t>*If you are viewing this email with a </w:t>
                  </w:r>
                  <w:r>
                    <w:rPr>
                      <w:rFonts w:ascii="Times New Roman" w:eastAsia="Times New Roman" w:hAnsi="Times New Roman" w:cs="Times New Roman"/>
                      <w:b/>
                      <w:bCs/>
                      <w:color w:val="FF0000"/>
                      <w:sz w:val="18"/>
                      <w:szCs w:val="18"/>
                      <w:u w:val="single"/>
                    </w:rPr>
                    <w:t>Firefox web browser</w:t>
                  </w:r>
                  <w:r>
                    <w:rPr>
                      <w:rFonts w:ascii="Times New Roman" w:eastAsia="Times New Roman" w:hAnsi="Times New Roman" w:cs="Times New Roman"/>
                      <w:b/>
                      <w:bCs/>
                      <w:color w:val="FF0000"/>
                      <w:sz w:val="18"/>
                      <w:szCs w:val="18"/>
                    </w:rPr>
                    <w:t> and cannot see any press release content, please try viewing in a different browser.</w:t>
                  </w:r>
                  <w:r>
                    <w:rPr>
                      <w:rFonts w:ascii="Times New Roman" w:eastAsia="Times New Roman" w:hAnsi="Times New Roman" w:cs="Times New Roman"/>
                      <w:color w:val="000000"/>
                      <w:sz w:val="21"/>
                      <w:szCs w:val="21"/>
                    </w:rPr>
                    <w:t xml:space="preserve"> </w:t>
                  </w:r>
                </w:p>
                <w:p w14:paraId="3E2A18AB" w14:textId="77777777" w:rsidR="00761956" w:rsidRDefault="00761956">
                  <w:pPr>
                    <w:rPr>
                      <w:rFonts w:ascii="Times New Roman" w:eastAsia="Times New Roman" w:hAnsi="Times New Roman" w:cs="Times New Roman"/>
                      <w:color w:val="000000"/>
                      <w:sz w:val="21"/>
                      <w:szCs w:val="21"/>
                    </w:rPr>
                  </w:pPr>
                </w:p>
                <w:p w14:paraId="70012F8F"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For press inquiries and additional information, please contact Adrenaline PR: </w:t>
                  </w:r>
                </w:p>
                <w:p w14:paraId="788A802D"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Maria Ferrero, 732-462-4262, </w:t>
                  </w:r>
                  <w:hyperlink r:id="rId17" w:tgtFrame="_blank" w:history="1">
                    <w:r>
                      <w:rPr>
                        <w:rStyle w:val="Hyperlink"/>
                        <w:rFonts w:ascii="Times New Roman" w:eastAsia="Times New Roman" w:hAnsi="Times New Roman" w:cs="Times New Roman"/>
                        <w:b/>
                        <w:bCs/>
                        <w:color w:val="000000"/>
                        <w:sz w:val="21"/>
                        <w:szCs w:val="21"/>
                      </w:rPr>
                      <w:t>maria@adrenalinepr.com</w:t>
                    </w:r>
                  </w:hyperlink>
                  <w:r>
                    <w:rPr>
                      <w:rFonts w:ascii="Times New Roman" w:eastAsia="Times New Roman" w:hAnsi="Times New Roman" w:cs="Times New Roman"/>
                      <w:color w:val="000000"/>
                      <w:sz w:val="21"/>
                      <w:szCs w:val="21"/>
                    </w:rPr>
                    <w:t xml:space="preserve"> </w:t>
                  </w:r>
                </w:p>
                <w:p w14:paraId="746428AB" w14:textId="77777777" w:rsidR="00761956" w:rsidRDefault="00761956">
                  <w:pPr>
                    <w:rPr>
                      <w:rFonts w:ascii="Times New Roman" w:eastAsia="Times New Roman" w:hAnsi="Times New Roman" w:cs="Times New Roman"/>
                      <w:color w:val="000000"/>
                      <w:sz w:val="21"/>
                      <w:szCs w:val="21"/>
                    </w:rPr>
                  </w:pPr>
                </w:p>
                <w:p w14:paraId="41791EBC"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17"/>
                      <w:szCs w:val="17"/>
                      <w:u w:val="single"/>
                    </w:rPr>
                    <w:t>ABOUT US:</w:t>
                  </w:r>
                </w:p>
                <w:p w14:paraId="5E9CDA74"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7"/>
                      <w:szCs w:val="17"/>
                    </w:rPr>
                    <w:t xml:space="preserve">Adrenaline PR is a boutique independent public relations, marketing and branding firm that taps into entertainment, culture, and niche lifestyle communities while effectively marketing clients by crossing them over into the mainstream. Adrenaline PR boasts a collective five decades of experience in launching thousands of brands and careers, successfully building scene giants. Adrenaline PR is recognized for their credibility and success in promotion of talented bands, artists (fine art, </w:t>
                  </w:r>
                  <w:proofErr w:type="gramStart"/>
                  <w:r>
                    <w:rPr>
                      <w:rFonts w:ascii="Times New Roman" w:eastAsia="Times New Roman" w:hAnsi="Times New Roman" w:cs="Times New Roman"/>
                      <w:color w:val="000000"/>
                      <w:sz w:val="17"/>
                      <w:szCs w:val="17"/>
                    </w:rPr>
                    <w:t>photography</w:t>
                  </w:r>
                  <w:proofErr w:type="gramEnd"/>
                  <w:r>
                    <w:rPr>
                      <w:rFonts w:ascii="Times New Roman" w:eastAsia="Times New Roman" w:hAnsi="Times New Roman" w:cs="Times New Roman"/>
                      <w:color w:val="000000"/>
                      <w:sz w:val="17"/>
                      <w:szCs w:val="17"/>
                    </w:rPr>
                    <w:t xml:space="preserve"> and tattoo), labels, tours, events, musicians, film and books. Adrenaline PR is trusted to deliver campaigns beyond what is expected. Our roster includes (but is not limited to): 10 Years, 2010 American Idol winner Lee </w:t>
                  </w:r>
                  <w:proofErr w:type="spellStart"/>
                  <w:r>
                    <w:rPr>
                      <w:rFonts w:ascii="Times New Roman" w:eastAsia="Times New Roman" w:hAnsi="Times New Roman" w:cs="Times New Roman"/>
                      <w:color w:val="000000"/>
                      <w:sz w:val="17"/>
                      <w:szCs w:val="17"/>
                    </w:rPr>
                    <w:t>DeWyze</w:t>
                  </w:r>
                  <w:proofErr w:type="spellEnd"/>
                  <w:r>
                    <w:rPr>
                      <w:rFonts w:ascii="Times New Roman" w:eastAsia="Times New Roman" w:hAnsi="Times New Roman" w:cs="Times New Roman"/>
                      <w:color w:val="000000"/>
                      <w:sz w:val="17"/>
                      <w:szCs w:val="17"/>
                    </w:rPr>
                    <w:t xml:space="preserve">, All That Remains, </w:t>
                  </w:r>
                  <w:proofErr w:type="spellStart"/>
                  <w:r>
                    <w:rPr>
                      <w:rFonts w:ascii="Times New Roman" w:eastAsia="Times New Roman" w:hAnsi="Times New Roman" w:cs="Times New Roman"/>
                      <w:color w:val="000000"/>
                      <w:sz w:val="17"/>
                      <w:szCs w:val="17"/>
                    </w:rPr>
                    <w:t>Amaranthe</w:t>
                  </w:r>
                  <w:proofErr w:type="spellEnd"/>
                  <w:r>
                    <w:rPr>
                      <w:rFonts w:ascii="Times New Roman" w:eastAsia="Times New Roman" w:hAnsi="Times New Roman" w:cs="Times New Roman"/>
                      <w:color w:val="000000"/>
                      <w:sz w:val="17"/>
                      <w:szCs w:val="17"/>
                    </w:rPr>
                    <w:t xml:space="preserve">, Anthrax, As I Lay Dying, </w:t>
                  </w:r>
                  <w:r>
                    <w:rPr>
                      <w:rFonts w:ascii="Times New Roman" w:eastAsia="Times New Roman" w:hAnsi="Times New Roman" w:cs="Times New Roman"/>
                      <w:i/>
                      <w:iCs/>
                      <w:color w:val="000000"/>
                      <w:sz w:val="17"/>
                      <w:szCs w:val="17"/>
                    </w:rPr>
                    <w:t>As The Palaces Burn</w:t>
                  </w:r>
                  <w:r>
                    <w:rPr>
                      <w:rFonts w:ascii="Times New Roman" w:eastAsia="Times New Roman" w:hAnsi="Times New Roman" w:cs="Times New Roman"/>
                      <w:color w:val="000000"/>
                      <w:sz w:val="17"/>
                      <w:szCs w:val="17"/>
                    </w:rPr>
                    <w:t xml:space="preserve"> (Lamb of God documentary), </w:t>
                  </w:r>
                  <w:proofErr w:type="spellStart"/>
                  <w:r>
                    <w:rPr>
                      <w:rFonts w:ascii="Times New Roman" w:eastAsia="Times New Roman" w:hAnsi="Times New Roman" w:cs="Times New Roman"/>
                      <w:color w:val="000000"/>
                      <w:sz w:val="17"/>
                      <w:szCs w:val="17"/>
                    </w:rPr>
                    <w:t>Atreyu</w:t>
                  </w:r>
                  <w:proofErr w:type="spellEnd"/>
                  <w:r>
                    <w:rPr>
                      <w:rFonts w:ascii="Times New Roman" w:eastAsia="Times New Roman" w:hAnsi="Times New Roman" w:cs="Times New Roman"/>
                      <w:color w:val="000000"/>
                      <w:sz w:val="17"/>
                      <w:szCs w:val="17"/>
                    </w:rPr>
                    <w:t xml:space="preserve">, Black Flag (tribute album), Paul Booth - The King of Rock and Roll Tattoo, Vincent Castiglia (surrealist tattoo artist and painter), Chevelle, </w:t>
                  </w:r>
                  <w:proofErr w:type="spellStart"/>
                  <w:r>
                    <w:rPr>
                      <w:rFonts w:ascii="Times New Roman" w:eastAsia="Times New Roman" w:hAnsi="Times New Roman" w:cs="Times New Roman"/>
                      <w:color w:val="000000"/>
                      <w:sz w:val="17"/>
                      <w:szCs w:val="17"/>
                    </w:rPr>
                    <w:t>CueStack</w:t>
                  </w:r>
                  <w:proofErr w:type="spellEnd"/>
                  <w:r>
                    <w:rPr>
                      <w:rFonts w:ascii="Times New Roman" w:eastAsia="Times New Roman" w:hAnsi="Times New Roman" w:cs="Times New Roman"/>
                      <w:color w:val="000000"/>
                      <w:sz w:val="17"/>
                      <w:szCs w:val="17"/>
                    </w:rPr>
                    <w:t xml:space="preserve"> (featuring David Hasselhoff), Derek Hess (artist), Dethklok, </w:t>
                  </w:r>
                  <w:r>
                    <w:rPr>
                      <w:rFonts w:ascii="Times New Roman" w:eastAsia="Times New Roman" w:hAnsi="Times New Roman" w:cs="Times New Roman"/>
                      <w:i/>
                      <w:iCs/>
                      <w:color w:val="000000"/>
                      <w:sz w:val="17"/>
                      <w:szCs w:val="17"/>
                    </w:rPr>
                    <w:t>The Devil’s Carnival</w:t>
                  </w:r>
                  <w:r>
                    <w:rPr>
                      <w:rFonts w:ascii="Times New Roman" w:eastAsia="Times New Roman" w:hAnsi="Times New Roman" w:cs="Times New Roman"/>
                      <w:color w:val="000000"/>
                      <w:sz w:val="17"/>
                      <w:szCs w:val="17"/>
                    </w:rPr>
                    <w:t xml:space="preserve"> (film), </w:t>
                  </w:r>
                  <w:proofErr w:type="spellStart"/>
                  <w:r>
                    <w:rPr>
                      <w:rFonts w:ascii="Times New Roman" w:eastAsia="Times New Roman" w:hAnsi="Times New Roman" w:cs="Times New Roman"/>
                      <w:color w:val="000000"/>
                      <w:sz w:val="17"/>
                      <w:szCs w:val="17"/>
                    </w:rPr>
                    <w:t>Dimmu</w:t>
                  </w:r>
                  <w:proofErr w:type="spellEnd"/>
                  <w:r>
                    <w:rPr>
                      <w:rFonts w:ascii="Times New Roman" w:eastAsia="Times New Roman" w:hAnsi="Times New Roman" w:cs="Times New Roman"/>
                      <w:color w:val="000000"/>
                      <w:sz w:val="17"/>
                      <w:szCs w:val="17"/>
                    </w:rPr>
                    <w:t xml:space="preserve"> </w:t>
                  </w:r>
                  <w:proofErr w:type="spellStart"/>
                  <w:r>
                    <w:rPr>
                      <w:rFonts w:ascii="Times New Roman" w:eastAsia="Times New Roman" w:hAnsi="Times New Roman" w:cs="Times New Roman"/>
                      <w:color w:val="000000"/>
                      <w:sz w:val="17"/>
                      <w:szCs w:val="17"/>
                    </w:rPr>
                    <w:t>Borgir</w:t>
                  </w:r>
                  <w:proofErr w:type="spellEnd"/>
                  <w:r>
                    <w:rPr>
                      <w:rFonts w:ascii="Times New Roman" w:eastAsia="Times New Roman" w:hAnsi="Times New Roman" w:cs="Times New Roman"/>
                      <w:color w:val="000000"/>
                      <w:sz w:val="17"/>
                      <w:szCs w:val="17"/>
                    </w:rPr>
                    <w:t xml:space="preserve">, Down, Every Time I Die, Ferret Music/Good Fight Music (label), Five Finger Death Punch, GWAR, Hank3, </w:t>
                  </w:r>
                  <w:proofErr w:type="spellStart"/>
                  <w:r>
                    <w:rPr>
                      <w:rFonts w:ascii="Times New Roman" w:eastAsia="Times New Roman" w:hAnsi="Times New Roman" w:cs="Times New Roman"/>
                      <w:color w:val="000000"/>
                      <w:sz w:val="17"/>
                      <w:szCs w:val="17"/>
                    </w:rPr>
                    <w:t>Hatebreed</w:t>
                  </w:r>
                  <w:proofErr w:type="spellEnd"/>
                  <w:r>
                    <w:rPr>
                      <w:rFonts w:ascii="Times New Roman" w:eastAsia="Times New Roman" w:hAnsi="Times New Roman" w:cs="Times New Roman"/>
                      <w:color w:val="000000"/>
                      <w:sz w:val="17"/>
                      <w:szCs w:val="17"/>
                    </w:rPr>
                    <w:t xml:space="preserve">, </w:t>
                  </w:r>
                  <w:proofErr w:type="spellStart"/>
                  <w:r>
                    <w:rPr>
                      <w:rFonts w:ascii="Times New Roman" w:eastAsia="Times New Roman" w:hAnsi="Times New Roman" w:cs="Times New Roman"/>
                      <w:i/>
                      <w:iCs/>
                      <w:color w:val="000000"/>
                      <w:sz w:val="17"/>
                      <w:szCs w:val="17"/>
                    </w:rPr>
                    <w:t>Hesher</w:t>
                  </w:r>
                  <w:proofErr w:type="spellEnd"/>
                  <w:r>
                    <w:rPr>
                      <w:rFonts w:ascii="Times New Roman" w:eastAsia="Times New Roman" w:hAnsi="Times New Roman" w:cs="Times New Roman"/>
                      <w:color w:val="000000"/>
                      <w:sz w:val="17"/>
                      <w:szCs w:val="17"/>
                    </w:rPr>
                    <w:t xml:space="preserve"> (film), </w:t>
                  </w:r>
                  <w:proofErr w:type="spellStart"/>
                  <w:r>
                    <w:rPr>
                      <w:rFonts w:ascii="Times New Roman" w:eastAsia="Times New Roman" w:hAnsi="Times New Roman" w:cs="Times New Roman"/>
                      <w:color w:val="000000"/>
                      <w:sz w:val="17"/>
                      <w:szCs w:val="17"/>
                    </w:rPr>
                    <w:t>Housecore</w:t>
                  </w:r>
                  <w:proofErr w:type="spellEnd"/>
                  <w:r>
                    <w:rPr>
                      <w:rFonts w:ascii="Times New Roman" w:eastAsia="Times New Roman" w:hAnsi="Times New Roman" w:cs="Times New Roman"/>
                      <w:color w:val="000000"/>
                      <w:sz w:val="17"/>
                      <w:szCs w:val="17"/>
                    </w:rPr>
                    <w:t xml:space="preserve"> Records (label), Jeremy Saffer (photography, seminars), John5, KMFDM, Lamb of God, </w:t>
                  </w:r>
                  <w:r>
                    <w:rPr>
                      <w:rFonts w:ascii="Times New Roman" w:eastAsia="Times New Roman" w:hAnsi="Times New Roman" w:cs="Times New Roman"/>
                      <w:i/>
                      <w:iCs/>
                      <w:color w:val="000000"/>
                      <w:sz w:val="17"/>
                      <w:szCs w:val="17"/>
                    </w:rPr>
                    <w:t xml:space="preserve">Louder Than Hell; The Oral History Of Heavy Metal </w:t>
                  </w:r>
                  <w:r>
                    <w:rPr>
                      <w:rFonts w:ascii="Times New Roman" w:eastAsia="Times New Roman" w:hAnsi="Times New Roman" w:cs="Times New Roman"/>
                      <w:color w:val="000000"/>
                      <w:sz w:val="17"/>
                      <w:szCs w:val="17"/>
                    </w:rPr>
                    <w:t xml:space="preserve">(book), Machine Head, Miss May I, Motorhead, </w:t>
                  </w:r>
                  <w:proofErr w:type="spellStart"/>
                  <w:r>
                    <w:rPr>
                      <w:rFonts w:ascii="Times New Roman" w:eastAsia="Times New Roman" w:hAnsi="Times New Roman" w:cs="Times New Roman"/>
                      <w:color w:val="000000"/>
                      <w:sz w:val="17"/>
                      <w:szCs w:val="17"/>
                    </w:rPr>
                    <w:t>Mudvayne</w:t>
                  </w:r>
                  <w:proofErr w:type="spellEnd"/>
                  <w:r>
                    <w:rPr>
                      <w:rFonts w:ascii="Times New Roman" w:eastAsia="Times New Roman" w:hAnsi="Times New Roman" w:cs="Times New Roman"/>
                      <w:color w:val="000000"/>
                      <w:sz w:val="17"/>
                      <w:szCs w:val="17"/>
                    </w:rPr>
                    <w:t xml:space="preserve">, Norma Jean, Nuclear Blast Music (label), Peter Murphy, </w:t>
                  </w:r>
                  <w:r>
                    <w:rPr>
                      <w:rFonts w:ascii="Times New Roman" w:eastAsia="Times New Roman" w:hAnsi="Times New Roman" w:cs="Times New Roman"/>
                      <w:i/>
                      <w:iCs/>
                      <w:color w:val="000000"/>
                      <w:sz w:val="17"/>
                      <w:szCs w:val="17"/>
                    </w:rPr>
                    <w:t>REPO! The Genetic Opera</w:t>
                  </w:r>
                  <w:r>
                    <w:rPr>
                      <w:rFonts w:ascii="Times New Roman" w:eastAsia="Times New Roman" w:hAnsi="Times New Roman" w:cs="Times New Roman"/>
                      <w:color w:val="000000"/>
                      <w:sz w:val="17"/>
                      <w:szCs w:val="17"/>
                    </w:rPr>
                    <w:t xml:space="preserve"> (film), Sevendust, Suicidal Tendencies, </w:t>
                  </w:r>
                  <w:r>
                    <w:rPr>
                      <w:rFonts w:ascii="Times New Roman" w:eastAsia="Times New Roman" w:hAnsi="Times New Roman" w:cs="Times New Roman"/>
                      <w:i/>
                      <w:iCs/>
                      <w:color w:val="000000"/>
                      <w:sz w:val="17"/>
                      <w:szCs w:val="17"/>
                    </w:rPr>
                    <w:t>Super Duper Alice Cooper</w:t>
                  </w:r>
                  <w:r>
                    <w:rPr>
                      <w:rFonts w:ascii="Times New Roman" w:eastAsia="Times New Roman" w:hAnsi="Times New Roman" w:cs="Times New Roman"/>
                      <w:color w:val="000000"/>
                      <w:sz w:val="17"/>
                      <w:szCs w:val="17"/>
                    </w:rPr>
                    <w:t xml:space="preserve"> (film), </w:t>
                  </w:r>
                  <w:proofErr w:type="spellStart"/>
                  <w:r>
                    <w:rPr>
                      <w:rFonts w:ascii="Times New Roman" w:eastAsia="Times New Roman" w:hAnsi="Times New Roman" w:cs="Times New Roman"/>
                      <w:color w:val="000000"/>
                      <w:sz w:val="17"/>
                      <w:szCs w:val="17"/>
                    </w:rPr>
                    <w:t>Superjoint</w:t>
                  </w:r>
                  <w:proofErr w:type="spellEnd"/>
                  <w:r>
                    <w:rPr>
                      <w:rFonts w:ascii="Times New Roman" w:eastAsia="Times New Roman" w:hAnsi="Times New Roman" w:cs="Times New Roman"/>
                      <w:color w:val="000000"/>
                      <w:sz w:val="17"/>
                      <w:szCs w:val="17"/>
                    </w:rPr>
                    <w:t xml:space="preserve"> Ritual, Testament, The Aristocrats, </w:t>
                  </w:r>
                  <w:r>
                    <w:rPr>
                      <w:rFonts w:ascii="Times New Roman" w:eastAsia="Times New Roman" w:hAnsi="Times New Roman" w:cs="Times New Roman"/>
                      <w:i/>
                      <w:iCs/>
                      <w:color w:val="000000"/>
                      <w:sz w:val="17"/>
                      <w:szCs w:val="17"/>
                    </w:rPr>
                    <w:t>The Merciless Book of Metal Lists</w:t>
                  </w:r>
                  <w:r>
                    <w:rPr>
                      <w:rFonts w:ascii="Times New Roman" w:eastAsia="Times New Roman" w:hAnsi="Times New Roman" w:cs="Times New Roman"/>
                      <w:color w:val="000000"/>
                      <w:sz w:val="17"/>
                      <w:szCs w:val="17"/>
                    </w:rPr>
                    <w:t xml:space="preserve"> (book), </w:t>
                  </w:r>
                  <w:r>
                    <w:rPr>
                      <w:rFonts w:ascii="Times New Roman" w:eastAsia="Times New Roman" w:hAnsi="Times New Roman" w:cs="Times New Roman"/>
                      <w:i/>
                      <w:iCs/>
                      <w:color w:val="000000"/>
                      <w:sz w:val="17"/>
                      <w:szCs w:val="17"/>
                    </w:rPr>
                    <w:t>The Punisher</w:t>
                  </w:r>
                  <w:r>
                    <w:rPr>
                      <w:rFonts w:ascii="Times New Roman" w:eastAsia="Times New Roman" w:hAnsi="Times New Roman" w:cs="Times New Roman"/>
                      <w:color w:val="000000"/>
                      <w:sz w:val="17"/>
                      <w:szCs w:val="17"/>
                    </w:rPr>
                    <w:t xml:space="preserve"> (soundtrack), BRAVO’s </w:t>
                  </w:r>
                  <w:r>
                    <w:rPr>
                      <w:rFonts w:ascii="Times New Roman" w:eastAsia="Times New Roman" w:hAnsi="Times New Roman" w:cs="Times New Roman"/>
                      <w:i/>
                      <w:iCs/>
                      <w:color w:val="000000"/>
                      <w:sz w:val="17"/>
                      <w:szCs w:val="17"/>
                    </w:rPr>
                    <w:t>Top Chef</w:t>
                  </w:r>
                  <w:r>
                    <w:rPr>
                      <w:rFonts w:ascii="Times New Roman" w:eastAsia="Times New Roman" w:hAnsi="Times New Roman" w:cs="Times New Roman"/>
                      <w:color w:val="000000"/>
                      <w:sz w:val="17"/>
                      <w:szCs w:val="17"/>
                    </w:rPr>
                    <w:t xml:space="preserve"> (judge booking), Ronnie James </w:t>
                  </w:r>
                  <w:proofErr w:type="spellStart"/>
                  <w:r>
                    <w:rPr>
                      <w:rFonts w:ascii="Times New Roman" w:eastAsia="Times New Roman" w:hAnsi="Times New Roman" w:cs="Times New Roman"/>
                      <w:color w:val="000000"/>
                      <w:sz w:val="17"/>
                      <w:szCs w:val="17"/>
                    </w:rPr>
                    <w:t>Dio</w:t>
                  </w:r>
                  <w:proofErr w:type="spellEnd"/>
                  <w:r>
                    <w:rPr>
                      <w:rFonts w:ascii="Times New Roman" w:eastAsia="Times New Roman" w:hAnsi="Times New Roman" w:cs="Times New Roman"/>
                      <w:color w:val="000000"/>
                      <w:sz w:val="17"/>
                      <w:szCs w:val="17"/>
                    </w:rPr>
                    <w:t xml:space="preserve">: Stand Up and Shout Cancer Fund events and </w:t>
                  </w:r>
                  <w:r>
                    <w:rPr>
                      <w:rFonts w:ascii="Times New Roman" w:eastAsia="Times New Roman" w:hAnsi="Times New Roman" w:cs="Times New Roman"/>
                      <w:i/>
                      <w:iCs/>
                      <w:color w:val="000000"/>
                      <w:sz w:val="17"/>
                      <w:szCs w:val="17"/>
                    </w:rPr>
                    <w:t xml:space="preserve">Ronnie James </w:t>
                  </w:r>
                  <w:proofErr w:type="spellStart"/>
                  <w:r>
                    <w:rPr>
                      <w:rFonts w:ascii="Times New Roman" w:eastAsia="Times New Roman" w:hAnsi="Times New Roman" w:cs="Times New Roman"/>
                      <w:i/>
                      <w:iCs/>
                      <w:color w:val="000000"/>
                      <w:sz w:val="17"/>
                      <w:szCs w:val="17"/>
                    </w:rPr>
                    <w:t>Dio</w:t>
                  </w:r>
                  <w:proofErr w:type="spellEnd"/>
                  <w:r>
                    <w:rPr>
                      <w:rFonts w:ascii="Times New Roman" w:eastAsia="Times New Roman" w:hAnsi="Times New Roman" w:cs="Times New Roman"/>
                      <w:i/>
                      <w:iCs/>
                      <w:color w:val="000000"/>
                      <w:sz w:val="17"/>
                      <w:szCs w:val="17"/>
                    </w:rPr>
                    <w:t>: This Is Your Life</w:t>
                  </w:r>
                  <w:r>
                    <w:rPr>
                      <w:rFonts w:ascii="Times New Roman" w:eastAsia="Times New Roman" w:hAnsi="Times New Roman" w:cs="Times New Roman"/>
                      <w:color w:val="000000"/>
                      <w:sz w:val="17"/>
                      <w:szCs w:val="17"/>
                    </w:rPr>
                    <w:t xml:space="preserve"> (tribute compilation, winner of 2014 Best Metal Performance Grammy for Tenacious D’s “The Last In Line), Smashing Pumpkins (tribute album), and </w:t>
                  </w:r>
                  <w:proofErr w:type="spellStart"/>
                  <w:r>
                    <w:rPr>
                      <w:rFonts w:ascii="Times New Roman" w:eastAsia="Times New Roman" w:hAnsi="Times New Roman" w:cs="Times New Roman"/>
                      <w:color w:val="000000"/>
                      <w:sz w:val="17"/>
                      <w:szCs w:val="17"/>
                    </w:rPr>
                    <w:t>Uli</w:t>
                  </w:r>
                  <w:proofErr w:type="spellEnd"/>
                  <w:r>
                    <w:rPr>
                      <w:rFonts w:ascii="Times New Roman" w:eastAsia="Times New Roman" w:hAnsi="Times New Roman" w:cs="Times New Roman"/>
                      <w:color w:val="000000"/>
                      <w:sz w:val="17"/>
                      <w:szCs w:val="17"/>
                    </w:rPr>
                    <w:t xml:space="preserve"> Jon Roth. Adrenaline PR has </w:t>
                  </w:r>
                  <w:proofErr w:type="gramStart"/>
                  <w:r>
                    <w:rPr>
                      <w:rFonts w:ascii="Times New Roman" w:eastAsia="Times New Roman" w:hAnsi="Times New Roman" w:cs="Times New Roman"/>
                      <w:color w:val="000000"/>
                      <w:sz w:val="17"/>
                      <w:szCs w:val="17"/>
                    </w:rPr>
                    <w:t>lead</w:t>
                  </w:r>
                  <w:proofErr w:type="gramEnd"/>
                  <w:r>
                    <w:rPr>
                      <w:rFonts w:ascii="Times New Roman" w:eastAsia="Times New Roman" w:hAnsi="Times New Roman" w:cs="Times New Roman"/>
                      <w:color w:val="000000"/>
                      <w:sz w:val="17"/>
                      <w:szCs w:val="17"/>
                    </w:rPr>
                    <w:t xml:space="preserve"> the charge on an impressive number of tours and events, such as Live </w:t>
                  </w:r>
                  <w:r>
                    <w:rPr>
                      <w:rFonts w:ascii="Times New Roman" w:eastAsia="Times New Roman" w:hAnsi="Times New Roman" w:cs="Times New Roman"/>
                      <w:color w:val="000000"/>
                      <w:sz w:val="17"/>
                      <w:szCs w:val="17"/>
                    </w:rPr>
                    <w:lastRenderedPageBreak/>
                    <w:t xml:space="preserve">Nation club events, MTV2 Headbanger’s Ball Tour I and II, REPO! The Genetic Opera Road Tour, Rockstar Energy Drink Mayhem Festival (2010 – 2015), Scott Ian’s Speaking Words, Sounds of the Underground, Journeys AP MUSIC AWARDS (Fueled </w:t>
                  </w:r>
                  <w:proofErr w:type="gramStart"/>
                  <w:r>
                    <w:rPr>
                      <w:rFonts w:ascii="Times New Roman" w:eastAsia="Times New Roman" w:hAnsi="Times New Roman" w:cs="Times New Roman"/>
                      <w:color w:val="000000"/>
                      <w:sz w:val="17"/>
                      <w:szCs w:val="17"/>
                    </w:rPr>
                    <w:t>By</w:t>
                  </w:r>
                  <w:proofErr w:type="gramEnd"/>
                  <w:r>
                    <w:rPr>
                      <w:rFonts w:ascii="Times New Roman" w:eastAsia="Times New Roman" w:hAnsi="Times New Roman" w:cs="Times New Roman"/>
                      <w:color w:val="000000"/>
                      <w:sz w:val="17"/>
                      <w:szCs w:val="17"/>
                    </w:rPr>
                    <w:t xml:space="preserve"> Monster) and the Alternative Press Magazine 20th Anniversary (My Chemical Romance, The Used and Say Anything). APMA’s RED Carpet and Award show - 5 years in a row. Incarceration Festival 3rd Annual, SUAS - Ronnie James </w:t>
                  </w:r>
                  <w:proofErr w:type="spellStart"/>
                  <w:r>
                    <w:rPr>
                      <w:rFonts w:ascii="Times New Roman" w:eastAsia="Times New Roman" w:hAnsi="Times New Roman" w:cs="Times New Roman"/>
                      <w:color w:val="000000"/>
                      <w:sz w:val="17"/>
                      <w:szCs w:val="17"/>
                    </w:rPr>
                    <w:t>Dio</w:t>
                  </w:r>
                  <w:proofErr w:type="spellEnd"/>
                  <w:r>
                    <w:rPr>
                      <w:rFonts w:ascii="Times New Roman" w:eastAsia="Times New Roman" w:hAnsi="Times New Roman" w:cs="Times New Roman"/>
                      <w:color w:val="000000"/>
                      <w:sz w:val="17"/>
                      <w:szCs w:val="17"/>
                    </w:rPr>
                    <w:t xml:space="preserve"> Cancer Fund Events, Annual Bowl for Ronnie, Ride </w:t>
                  </w:r>
                  <w:proofErr w:type="gramStart"/>
                  <w:r>
                    <w:rPr>
                      <w:rFonts w:ascii="Times New Roman" w:eastAsia="Times New Roman" w:hAnsi="Times New Roman" w:cs="Times New Roman"/>
                      <w:color w:val="000000"/>
                      <w:sz w:val="17"/>
                      <w:szCs w:val="17"/>
                    </w:rPr>
                    <w:t>For</w:t>
                  </w:r>
                  <w:proofErr w:type="gramEnd"/>
                  <w:r>
                    <w:rPr>
                      <w:rFonts w:ascii="Times New Roman" w:eastAsia="Times New Roman" w:hAnsi="Times New Roman" w:cs="Times New Roman"/>
                      <w:color w:val="000000"/>
                      <w:sz w:val="17"/>
                      <w:szCs w:val="17"/>
                    </w:rPr>
                    <w:t xml:space="preserve"> Ronnie and The </w:t>
                  </w:r>
                  <w:proofErr w:type="spellStart"/>
                  <w:r>
                    <w:rPr>
                      <w:rFonts w:ascii="Times New Roman" w:eastAsia="Times New Roman" w:hAnsi="Times New Roman" w:cs="Times New Roman"/>
                      <w:color w:val="000000"/>
                      <w:sz w:val="17"/>
                      <w:szCs w:val="17"/>
                    </w:rPr>
                    <w:t>Dio</w:t>
                  </w:r>
                  <w:proofErr w:type="spellEnd"/>
                  <w:r>
                    <w:rPr>
                      <w:rFonts w:ascii="Times New Roman" w:eastAsia="Times New Roman" w:hAnsi="Times New Roman" w:cs="Times New Roman"/>
                      <w:color w:val="000000"/>
                      <w:sz w:val="17"/>
                      <w:szCs w:val="17"/>
                    </w:rPr>
                    <w:t xml:space="preserve"> Gala, </w:t>
                  </w:r>
                  <w:proofErr w:type="spellStart"/>
                  <w:r>
                    <w:rPr>
                      <w:rFonts w:ascii="Times New Roman" w:eastAsia="Times New Roman" w:hAnsi="Times New Roman" w:cs="Times New Roman"/>
                      <w:color w:val="000000"/>
                      <w:sz w:val="17"/>
                      <w:szCs w:val="17"/>
                    </w:rPr>
                    <w:t>Astromicon</w:t>
                  </w:r>
                  <w:proofErr w:type="spellEnd"/>
                  <w:r>
                    <w:rPr>
                      <w:rFonts w:ascii="Times New Roman" w:eastAsia="Times New Roman" w:hAnsi="Times New Roman" w:cs="Times New Roman"/>
                      <w:color w:val="000000"/>
                      <w:sz w:val="17"/>
                      <w:szCs w:val="17"/>
                    </w:rPr>
                    <w:t xml:space="preserve"> 1,2 +3, Big Apple Comicon, </w:t>
                  </w:r>
                  <w:proofErr w:type="spellStart"/>
                  <w:r>
                    <w:rPr>
                      <w:rFonts w:ascii="Times New Roman" w:eastAsia="Times New Roman" w:hAnsi="Times New Roman" w:cs="Times New Roman"/>
                      <w:color w:val="000000"/>
                      <w:sz w:val="17"/>
                      <w:szCs w:val="17"/>
                    </w:rPr>
                    <w:t>Rockit</w:t>
                  </w:r>
                  <w:proofErr w:type="spellEnd"/>
                  <w:r>
                    <w:rPr>
                      <w:rFonts w:ascii="Times New Roman" w:eastAsia="Times New Roman" w:hAnsi="Times New Roman" w:cs="Times New Roman"/>
                      <w:color w:val="000000"/>
                      <w:sz w:val="17"/>
                      <w:szCs w:val="17"/>
                    </w:rPr>
                    <w:t xml:space="preserve"> Foundation and Academy... and more. </w:t>
                  </w:r>
                </w:p>
              </w:tc>
            </w:tr>
          </w:tbl>
          <w:p w14:paraId="2D932D29" w14:textId="77777777" w:rsidR="00761956" w:rsidRDefault="00761956">
            <w:pPr>
              <w:rPr>
                <w:rFonts w:ascii="Times New Roman" w:eastAsia="Times New Roman" w:hAnsi="Times New Roman" w:cs="Times New Roman"/>
                <w:sz w:val="20"/>
                <w:szCs w:val="20"/>
              </w:rPr>
            </w:pPr>
          </w:p>
        </w:tc>
      </w:tr>
    </w:tbl>
    <w:p w14:paraId="430CA130"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73F0F294"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04107A38" w14:textId="77777777">
              <w:tc>
                <w:tcPr>
                  <w:tcW w:w="0" w:type="auto"/>
                  <w:tcMar>
                    <w:top w:w="150" w:type="dxa"/>
                    <w:left w:w="300" w:type="dxa"/>
                    <w:bottom w:w="150" w:type="dxa"/>
                    <w:right w:w="300" w:type="dxa"/>
                  </w:tcMar>
                  <w:hideMark/>
                </w:tcPr>
                <w:p w14:paraId="5690977D"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t>
                  </w:r>
                </w:p>
              </w:tc>
            </w:tr>
          </w:tbl>
          <w:p w14:paraId="072D67BA" w14:textId="77777777" w:rsidR="00761956" w:rsidRDefault="00761956">
            <w:pPr>
              <w:rPr>
                <w:rFonts w:ascii="Times New Roman" w:eastAsia="Times New Roman" w:hAnsi="Times New Roman" w:cs="Times New Roman"/>
                <w:sz w:val="20"/>
                <w:szCs w:val="20"/>
              </w:rPr>
            </w:pPr>
          </w:p>
        </w:tc>
      </w:tr>
    </w:tbl>
    <w:p w14:paraId="7D9717D1"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291655F7"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5387E75B" w14:textId="77777777">
              <w:tc>
                <w:tcPr>
                  <w:tcW w:w="0" w:type="auto"/>
                  <w:tcMar>
                    <w:top w:w="150" w:type="dxa"/>
                    <w:left w:w="300" w:type="dxa"/>
                    <w:bottom w:w="150" w:type="dxa"/>
                    <w:right w:w="300" w:type="dxa"/>
                  </w:tcMar>
                </w:tcPr>
                <w:p w14:paraId="2879971A" w14:textId="77777777" w:rsidR="00761956" w:rsidRDefault="00761956">
                  <w:pPr>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17"/>
                      <w:szCs w:val="17"/>
                    </w:rPr>
                    <w:t>Connect with Adrenaline PR:</w:t>
                  </w:r>
                </w:p>
                <w:p w14:paraId="5BA682C1" w14:textId="77777777" w:rsidR="00761956" w:rsidRDefault="00761956">
                  <w:pPr>
                    <w:jc w:val="center"/>
                    <w:rPr>
                      <w:rFonts w:ascii="Times New Roman" w:eastAsia="Times New Roman" w:hAnsi="Times New Roman" w:cs="Times New Roman"/>
                      <w:color w:val="000000"/>
                      <w:sz w:val="21"/>
                      <w:szCs w:val="21"/>
                    </w:rPr>
                  </w:pPr>
                </w:p>
                <w:p w14:paraId="1DF31CCD" w14:textId="77777777" w:rsidR="00761956" w:rsidRDefault="00761956">
                  <w:pPr>
                    <w:jc w:val="center"/>
                    <w:rPr>
                      <w:rFonts w:ascii="Times New Roman" w:eastAsia="Times New Roman" w:hAnsi="Times New Roman" w:cs="Times New Roman"/>
                      <w:color w:val="000000"/>
                      <w:sz w:val="21"/>
                      <w:szCs w:val="21"/>
                    </w:rPr>
                  </w:pPr>
                  <w:hyperlink r:id="rId18" w:tgtFrame="_blank" w:history="1">
                    <w:r>
                      <w:rPr>
                        <w:rStyle w:val="Hyperlink"/>
                        <w:rFonts w:ascii="Times New Roman" w:eastAsia="Times New Roman" w:hAnsi="Times New Roman" w:cs="Times New Roman"/>
                        <w:b/>
                        <w:bCs/>
                        <w:color w:val="000000"/>
                        <w:sz w:val="17"/>
                        <w:szCs w:val="17"/>
                      </w:rPr>
                      <w:t>www.adrenalinepr.com</w:t>
                    </w:r>
                  </w:hyperlink>
                </w:p>
                <w:p w14:paraId="12A4B386" w14:textId="77777777" w:rsidR="00761956" w:rsidRDefault="00761956">
                  <w:pPr>
                    <w:jc w:val="center"/>
                    <w:rPr>
                      <w:rFonts w:ascii="Times New Roman" w:eastAsia="Times New Roman" w:hAnsi="Times New Roman" w:cs="Times New Roman"/>
                      <w:color w:val="000000"/>
                      <w:sz w:val="21"/>
                      <w:szCs w:val="21"/>
                    </w:rPr>
                  </w:pPr>
                  <w:r>
                    <w:rPr>
                      <w:rFonts w:ascii="Tahoma" w:eastAsia="Times New Roman" w:hAnsi="Tahoma" w:cs="Tahoma"/>
                      <w:b/>
                      <w:bCs/>
                      <w:color w:val="000000"/>
                      <w:sz w:val="17"/>
                      <w:szCs w:val="17"/>
                    </w:rPr>
                    <w:t>﻿</w:t>
                  </w:r>
                </w:p>
              </w:tc>
            </w:tr>
          </w:tbl>
          <w:p w14:paraId="1FC3796F" w14:textId="77777777" w:rsidR="00761956" w:rsidRDefault="00761956">
            <w:pPr>
              <w:rPr>
                <w:rFonts w:ascii="Times New Roman" w:eastAsia="Times New Roman" w:hAnsi="Times New Roman" w:cs="Times New Roman"/>
                <w:sz w:val="20"/>
                <w:szCs w:val="20"/>
              </w:rPr>
            </w:pPr>
          </w:p>
        </w:tc>
      </w:tr>
    </w:tbl>
    <w:p w14:paraId="58ECB8E0"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4DC8B1D9"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3C6E87D1" w14:textId="77777777">
              <w:tc>
                <w:tcPr>
                  <w:tcW w:w="0" w:type="auto"/>
                  <w:tcMar>
                    <w:top w:w="0" w:type="dxa"/>
                    <w:left w:w="300" w:type="dxa"/>
                    <w:bottom w:w="150" w:type="dxa"/>
                    <w:right w:w="300" w:type="dxa"/>
                  </w:tcMar>
                  <w:vAlign w:val="center"/>
                  <w:hideMark/>
                </w:tcPr>
                <w:p w14:paraId="0C7D428B" w14:textId="77777777" w:rsidR="00761956" w:rsidRDefault="00761956">
                  <w:pPr>
                    <w:jc w:val="center"/>
                    <w:rPr>
                      <w:rFonts w:eastAsia="Times New Roman"/>
                    </w:rPr>
                  </w:pPr>
                  <w:hyperlink r:id="rId19" w:history="1">
                    <w:r>
                      <w:rPr>
                        <w:rFonts w:eastAsia="Times New Roman"/>
                        <w:noProof/>
                        <w:color w:val="0000FF"/>
                      </w:rPr>
                      <w:drawing>
                        <wp:inline distT="0" distB="0" distL="0" distR="0" wp14:anchorId="4AF4A708" wp14:editId="26B8C90E">
                          <wp:extent cx="304800" cy="304800"/>
                          <wp:effectExtent l="0" t="0" r="0" b="0"/>
                          <wp:docPr id="9" name="Picture 9"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21" w:history="1">
                    <w:r>
                      <w:rPr>
                        <w:rFonts w:eastAsia="Times New Roman"/>
                        <w:noProof/>
                        <w:color w:val="0000FF"/>
                      </w:rPr>
                      <w:drawing>
                        <wp:inline distT="0" distB="0" distL="0" distR="0" wp14:anchorId="1A05EE30" wp14:editId="708F6194">
                          <wp:extent cx="304800" cy="304800"/>
                          <wp:effectExtent l="0" t="0" r="0" b="0"/>
                          <wp:docPr id="8" name="Picture 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23" w:history="1">
                    <w:r>
                      <w:rPr>
                        <w:rFonts w:eastAsia="Times New Roman"/>
                        <w:noProof/>
                        <w:color w:val="0000FF"/>
                      </w:rPr>
                      <w:drawing>
                        <wp:inline distT="0" distB="0" distL="0" distR="0" wp14:anchorId="479F692B" wp14:editId="499280F2">
                          <wp:extent cx="304800" cy="304800"/>
                          <wp:effectExtent l="0" t="0" r="0" b="0"/>
                          <wp:docPr id="7" name="Picture 7"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t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p>
              </w:tc>
            </w:tr>
          </w:tbl>
          <w:p w14:paraId="775D350A" w14:textId="77777777" w:rsidR="00761956" w:rsidRDefault="00761956">
            <w:pPr>
              <w:rPr>
                <w:rFonts w:ascii="Times New Roman" w:eastAsia="Times New Roman" w:hAnsi="Times New Roman" w:cs="Times New Roman"/>
                <w:sz w:val="20"/>
                <w:szCs w:val="20"/>
              </w:rPr>
            </w:pPr>
          </w:p>
        </w:tc>
      </w:tr>
    </w:tbl>
    <w:p w14:paraId="275BBD5B"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761956" w14:paraId="36BFB07F" w14:textId="77777777" w:rsidTr="0076195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761956" w14:paraId="2C043534"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761956" w14:paraId="04C9F11F" w14:textId="77777777">
                    <w:trPr>
                      <w:trHeight w:val="15"/>
                      <w:jc w:val="center"/>
                    </w:trPr>
                    <w:tc>
                      <w:tcPr>
                        <w:tcW w:w="5000" w:type="pct"/>
                        <w:tcMar>
                          <w:top w:w="0" w:type="dxa"/>
                          <w:left w:w="0" w:type="dxa"/>
                          <w:bottom w:w="150" w:type="dxa"/>
                          <w:right w:w="0" w:type="dxa"/>
                        </w:tcMar>
                        <w:hideMark/>
                      </w:tcPr>
                      <w:p w14:paraId="057C18A4" w14:textId="77777777" w:rsidR="00761956" w:rsidRDefault="00761956">
                        <w:pPr>
                          <w:spacing w:line="15" w:lineRule="atLeast"/>
                          <w:jc w:val="center"/>
                          <w:rPr>
                            <w:rFonts w:eastAsia="Times New Roman"/>
                          </w:rPr>
                        </w:pPr>
                        <w:r>
                          <w:rPr>
                            <w:rFonts w:eastAsia="Times New Roman"/>
                            <w:noProof/>
                          </w:rPr>
                          <w:drawing>
                            <wp:inline distT="0" distB="0" distL="0" distR="0" wp14:anchorId="14699417" wp14:editId="3162F778">
                              <wp:extent cx="47625" cy="9525"/>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233E5D0" w14:textId="77777777" w:rsidR="00761956" w:rsidRDefault="00761956">
                  <w:pPr>
                    <w:jc w:val="center"/>
                    <w:rPr>
                      <w:rFonts w:ascii="Times New Roman" w:eastAsia="Times New Roman" w:hAnsi="Times New Roman" w:cs="Times New Roman"/>
                      <w:sz w:val="20"/>
                      <w:szCs w:val="20"/>
                    </w:rPr>
                  </w:pPr>
                </w:p>
              </w:tc>
            </w:tr>
          </w:tbl>
          <w:p w14:paraId="3879E129" w14:textId="77777777" w:rsidR="00761956" w:rsidRDefault="00761956">
            <w:pPr>
              <w:rPr>
                <w:rFonts w:ascii="Times New Roman" w:eastAsia="Times New Roman" w:hAnsi="Times New Roman" w:cs="Times New Roman"/>
                <w:sz w:val="20"/>
                <w:szCs w:val="20"/>
              </w:rPr>
            </w:pPr>
          </w:p>
        </w:tc>
      </w:tr>
    </w:tbl>
    <w:p w14:paraId="72E2C05D" w14:textId="77777777" w:rsidR="00761956" w:rsidRDefault="00761956" w:rsidP="00761956">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4680"/>
        <w:gridCol w:w="4680"/>
      </w:tblGrid>
      <w:tr w:rsidR="00761956" w14:paraId="29FA5BA3" w14:textId="77777777" w:rsidTr="00761956">
        <w:trPr>
          <w:jc w:val="center"/>
        </w:trPr>
        <w:tc>
          <w:tcPr>
            <w:tcW w:w="2500" w:type="pct"/>
            <w:shd w:val="clear" w:color="auto" w:fill="717A80"/>
            <w:hideMark/>
          </w:tcPr>
          <w:tbl>
            <w:tblPr>
              <w:tblW w:w="5000" w:type="pct"/>
              <w:tblCellMar>
                <w:left w:w="0" w:type="dxa"/>
                <w:right w:w="0" w:type="dxa"/>
              </w:tblCellMar>
              <w:tblLook w:val="04A0" w:firstRow="1" w:lastRow="0" w:firstColumn="1" w:lastColumn="0" w:noHBand="0" w:noVBand="1"/>
            </w:tblPr>
            <w:tblGrid>
              <w:gridCol w:w="4680"/>
            </w:tblGrid>
            <w:tr w:rsidR="00761956" w14:paraId="32E0E7D9"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4680"/>
                  </w:tblGrid>
                  <w:tr w:rsidR="00761956" w14:paraId="4FD3C7EE" w14:textId="77777777">
                    <w:trPr>
                      <w:trHeight w:val="15"/>
                      <w:jc w:val="center"/>
                    </w:trPr>
                    <w:tc>
                      <w:tcPr>
                        <w:tcW w:w="5000" w:type="pct"/>
                        <w:tcMar>
                          <w:top w:w="0" w:type="dxa"/>
                          <w:left w:w="0" w:type="dxa"/>
                          <w:bottom w:w="150" w:type="dxa"/>
                          <w:right w:w="0" w:type="dxa"/>
                        </w:tcMar>
                        <w:hideMark/>
                      </w:tcPr>
                      <w:p w14:paraId="7FFAB3E1" w14:textId="77777777" w:rsidR="00761956" w:rsidRDefault="00761956">
                        <w:pPr>
                          <w:spacing w:line="15" w:lineRule="atLeast"/>
                          <w:jc w:val="center"/>
                          <w:rPr>
                            <w:rFonts w:eastAsia="Times New Roman"/>
                          </w:rPr>
                        </w:pPr>
                        <w:r>
                          <w:rPr>
                            <w:rFonts w:eastAsia="Times New Roman"/>
                            <w:noProof/>
                          </w:rPr>
                          <w:drawing>
                            <wp:inline distT="0" distB="0" distL="0" distR="0" wp14:anchorId="3CBC8A84" wp14:editId="281AAE37">
                              <wp:extent cx="47625" cy="9525"/>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AA9E5C8" w14:textId="77777777" w:rsidR="00761956" w:rsidRDefault="00761956">
                  <w:pPr>
                    <w:jc w:val="center"/>
                    <w:rPr>
                      <w:rFonts w:ascii="Times New Roman" w:eastAsia="Times New Roman" w:hAnsi="Times New Roman" w:cs="Times New Roman"/>
                      <w:sz w:val="20"/>
                      <w:szCs w:val="20"/>
                    </w:rPr>
                  </w:pPr>
                </w:p>
              </w:tc>
            </w:tr>
            <w:tr w:rsidR="00761956" w14:paraId="0B576CF0" w14:textId="77777777">
              <w:tc>
                <w:tcPr>
                  <w:tcW w:w="0" w:type="auto"/>
                  <w:tcMar>
                    <w:top w:w="150" w:type="dxa"/>
                    <w:left w:w="300" w:type="dxa"/>
                    <w:bottom w:w="150" w:type="dxa"/>
                    <w:right w:w="150" w:type="dxa"/>
                  </w:tcMar>
                  <w:hideMark/>
                </w:tcPr>
                <w:p w14:paraId="792B4087" w14:textId="77777777" w:rsidR="00761956" w:rsidRDefault="00761956">
                  <w:pPr>
                    <w:rPr>
                      <w:rFonts w:ascii="Times New Roman" w:eastAsia="Times New Roman" w:hAnsi="Times New Roman" w:cs="Times New Roman"/>
                      <w:color w:val="000000"/>
                      <w:sz w:val="21"/>
                      <w:szCs w:val="21"/>
                    </w:rPr>
                  </w:pPr>
                  <w:r>
                    <w:rPr>
                      <w:rFonts w:ascii="Times New Roman" w:eastAsia="Times New Roman" w:hAnsi="Times New Roman" w:cs="Times New Roman"/>
                      <w:b/>
                      <w:bCs/>
                      <w:color w:val="FFFFFF"/>
                      <w:sz w:val="21"/>
                      <w:szCs w:val="21"/>
                    </w:rPr>
                    <w:t>Company Name</w:t>
                  </w:r>
                  <w:r>
                    <w:rPr>
                      <w:rFonts w:ascii="Times New Roman" w:eastAsia="Times New Roman" w:hAnsi="Times New Roman" w:cs="Times New Roman"/>
                      <w:color w:val="FFFFFF"/>
                      <w:sz w:val="21"/>
                      <w:szCs w:val="21"/>
                    </w:rPr>
                    <w:t xml:space="preserve"> | </w:t>
                  </w:r>
                  <w:hyperlink w:tgtFrame="_blank" w:history="1">
                    <w:r>
                      <w:rPr>
                        <w:rStyle w:val="Hyperlink"/>
                        <w:rFonts w:ascii="Times New Roman" w:eastAsia="Times New Roman" w:hAnsi="Times New Roman" w:cs="Times New Roman"/>
                        <w:color w:val="FFFFFF"/>
                        <w:sz w:val="21"/>
                        <w:szCs w:val="21"/>
                      </w:rPr>
                      <w:t>Website</w:t>
                    </w:r>
                  </w:hyperlink>
                  <w:r>
                    <w:rPr>
                      <w:rFonts w:ascii="Times New Roman" w:eastAsia="Times New Roman" w:hAnsi="Times New Roman" w:cs="Times New Roman"/>
                      <w:color w:val="000000"/>
                      <w:sz w:val="21"/>
                      <w:szCs w:val="21"/>
                    </w:rPr>
                    <w:t xml:space="preserve"> </w:t>
                  </w:r>
                </w:p>
              </w:tc>
            </w:tr>
          </w:tbl>
          <w:p w14:paraId="33FAEA43" w14:textId="77777777" w:rsidR="00761956" w:rsidRDefault="00761956">
            <w:pPr>
              <w:rPr>
                <w:rFonts w:ascii="Times New Roman" w:eastAsia="Times New Roman" w:hAnsi="Times New Roman" w:cs="Times New Roman"/>
                <w:sz w:val="20"/>
                <w:szCs w:val="20"/>
              </w:rPr>
            </w:pPr>
          </w:p>
        </w:tc>
        <w:tc>
          <w:tcPr>
            <w:tcW w:w="2500" w:type="pct"/>
            <w:shd w:val="clear" w:color="auto" w:fill="717A80"/>
            <w:hideMark/>
          </w:tcPr>
          <w:tbl>
            <w:tblPr>
              <w:tblW w:w="5000" w:type="pct"/>
              <w:tblCellMar>
                <w:left w:w="0" w:type="dxa"/>
                <w:right w:w="0" w:type="dxa"/>
              </w:tblCellMar>
              <w:tblLook w:val="04A0" w:firstRow="1" w:lastRow="0" w:firstColumn="1" w:lastColumn="0" w:noHBand="0" w:noVBand="1"/>
            </w:tblPr>
            <w:tblGrid>
              <w:gridCol w:w="4680"/>
            </w:tblGrid>
            <w:tr w:rsidR="00761956" w14:paraId="5B616733"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4680"/>
                  </w:tblGrid>
                  <w:tr w:rsidR="00761956" w14:paraId="7A290519" w14:textId="77777777">
                    <w:trPr>
                      <w:trHeight w:val="15"/>
                      <w:jc w:val="center"/>
                    </w:trPr>
                    <w:tc>
                      <w:tcPr>
                        <w:tcW w:w="5000" w:type="pct"/>
                        <w:tcMar>
                          <w:top w:w="0" w:type="dxa"/>
                          <w:left w:w="0" w:type="dxa"/>
                          <w:bottom w:w="150" w:type="dxa"/>
                          <w:right w:w="0" w:type="dxa"/>
                        </w:tcMar>
                        <w:hideMark/>
                      </w:tcPr>
                      <w:p w14:paraId="3BF9D339" w14:textId="77777777" w:rsidR="00761956" w:rsidRDefault="00761956">
                        <w:pPr>
                          <w:spacing w:line="15" w:lineRule="atLeast"/>
                          <w:jc w:val="center"/>
                          <w:rPr>
                            <w:rFonts w:eastAsia="Times New Roman"/>
                          </w:rPr>
                        </w:pPr>
                        <w:r>
                          <w:rPr>
                            <w:rFonts w:eastAsia="Times New Roman"/>
                            <w:noProof/>
                          </w:rPr>
                          <w:drawing>
                            <wp:inline distT="0" distB="0" distL="0" distR="0" wp14:anchorId="229A39AA" wp14:editId="11A305C1">
                              <wp:extent cx="47625" cy="9525"/>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2B596A8" w14:textId="77777777" w:rsidR="00761956" w:rsidRDefault="00761956">
                  <w:pPr>
                    <w:jc w:val="center"/>
                    <w:rPr>
                      <w:rFonts w:ascii="Times New Roman" w:eastAsia="Times New Roman" w:hAnsi="Times New Roman" w:cs="Times New Roman"/>
                      <w:sz w:val="20"/>
                      <w:szCs w:val="20"/>
                    </w:rPr>
                  </w:pPr>
                </w:p>
              </w:tc>
            </w:tr>
            <w:tr w:rsidR="00761956" w14:paraId="7CF3B642" w14:textId="77777777">
              <w:tc>
                <w:tcPr>
                  <w:tcW w:w="0" w:type="auto"/>
                  <w:tcMar>
                    <w:top w:w="0" w:type="dxa"/>
                    <w:left w:w="150" w:type="dxa"/>
                    <w:bottom w:w="150" w:type="dxa"/>
                    <w:right w:w="300" w:type="dxa"/>
                  </w:tcMar>
                  <w:vAlign w:val="center"/>
                  <w:hideMark/>
                </w:tcPr>
                <w:p w14:paraId="42C0E3E6" w14:textId="77777777" w:rsidR="00761956" w:rsidRDefault="00761956">
                  <w:pPr>
                    <w:jc w:val="right"/>
                    <w:rPr>
                      <w:rFonts w:eastAsia="Times New Roman"/>
                    </w:rPr>
                  </w:pPr>
                  <w:hyperlink r:id="rId26" w:history="1">
                    <w:r>
                      <w:rPr>
                        <w:rFonts w:eastAsia="Times New Roman"/>
                        <w:noProof/>
                        <w:color w:val="0000FF"/>
                      </w:rPr>
                      <w:drawing>
                        <wp:inline distT="0" distB="0" distL="0" distR="0" wp14:anchorId="36206C2B" wp14:editId="14E28A29">
                          <wp:extent cx="304800" cy="304800"/>
                          <wp:effectExtent l="0" t="0" r="0" b="0"/>
                          <wp:docPr id="3" name="Pictur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28" w:history="1">
                    <w:r>
                      <w:rPr>
                        <w:rFonts w:eastAsia="Times New Roman"/>
                        <w:noProof/>
                        <w:color w:val="0000FF"/>
                      </w:rPr>
                      <w:drawing>
                        <wp:inline distT="0" distB="0" distL="0" distR="0" wp14:anchorId="51DB06E2" wp14:editId="5AA3EA96">
                          <wp:extent cx="304800" cy="304800"/>
                          <wp:effectExtent l="0" t="0" r="0" b="0"/>
                          <wp:docPr id="2" name="Picture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hyperlink r:id="rId30" w:history="1">
                    <w:r>
                      <w:rPr>
                        <w:rFonts w:eastAsia="Times New Roman"/>
                        <w:noProof/>
                        <w:color w:val="0000FF"/>
                      </w:rPr>
                      <w:drawing>
                        <wp:inline distT="0" distB="0" distL="0" distR="0" wp14:anchorId="5D6B5834" wp14:editId="7A23A950">
                          <wp:extent cx="304800" cy="304800"/>
                          <wp:effectExtent l="0" t="0" r="0" b="0"/>
                          <wp:docPr id="1" name="Picture 1"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kedI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Hyperlink"/>
                        <w:rFonts w:eastAsia="Times New Roman"/>
                        <w:u w:val="none"/>
                      </w:rPr>
                      <w:t xml:space="preserve">‌ </w:t>
                    </w:r>
                  </w:hyperlink>
                </w:p>
              </w:tc>
            </w:tr>
          </w:tbl>
          <w:p w14:paraId="2CA3FBA9" w14:textId="77777777" w:rsidR="00761956" w:rsidRDefault="00761956">
            <w:pPr>
              <w:rPr>
                <w:rFonts w:ascii="Times New Roman" w:eastAsia="Times New Roman" w:hAnsi="Times New Roman" w:cs="Times New Roman"/>
                <w:sz w:val="20"/>
                <w:szCs w:val="20"/>
              </w:rPr>
            </w:pPr>
          </w:p>
        </w:tc>
      </w:tr>
    </w:tbl>
    <w:p w14:paraId="049A3C82" w14:textId="77777777" w:rsidR="00761956" w:rsidRDefault="00761956"/>
    <w:sectPr w:rsidR="007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56"/>
    <w:rsid w:val="0076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57C4"/>
  <w15:chartTrackingRefBased/>
  <w15:docId w15:val="{335CA89B-F91D-484C-A1E4-2178E7F0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5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emailprotection.link/?bgUa62ZslX3Bcac0RmejI_UBz9ATc0TR8lgatDb0B-Lm-gkIP-0HyJ_ph4_T4yQzNL2NhL_ugQ6sjjclIr54e7rdjjpksxsEla-n-p3fmQjufmXSqj9i-Mo_tIsfrq76_w8kG8vFTHVRpDORlWmgmTjHmNkKQUHtKqCwHiEM7Cb3gpXGAkkf3hZIsJvYfI8jUBWRsAGOwClquTPmmOrFm0rWee4mimHUJOeb7eZNFusCz1T_9VvH1Oq7BUDwC0oO28QB3Wo6z8UokBY36Y4I9QHEmK3ZQxWTD04eFvyHhIRtOYcnju4DTxQJIRcuDcN14LooHLXYPj3USrNhEGTFYvJNagGYIwG4PY8oX83T-9UY2R1pvvLkqfNiLOoahnk4raKulIiB4smRTLp2vu_Y-hQq7De4-v6zL5RUUWI-Ncng~" TargetMode="External"/><Relationship Id="rId18" Type="http://schemas.openxmlformats.org/officeDocument/2006/relationships/hyperlink" Target="https://url.emailprotection.link/?bXQ5_PuFS-GQSfKHjnuEnfQvYl2bIMzkq-DqHY5VWjKAEYhnoBoTbOAJwT2cIMvPTq9WDo1FXrUASe6fg3S0CyNZBe9UxDnU2a4qvyVNyMm3ax4NPwVzB0FhsBqB-AoMI-wyiA68bxa8P80W5qort1JGISzkmSMtKwaQPyFEMWKTVFAt_y_YL-qNVGipUrXGIFvE85-KwSdrL_naKWyOJIKMxwAqIhG8JRUjivpUhkoPFTQza-vJ_-1rTuFoKIRqUuvI1Yt4bWHh7wskJ0fGcuSvlREAqrFjdIR01L8GRY9VFbOZWxYMgNgYqoyVRjMyqQEPk-SGAfg0xp4gS9Fmn5z2mshcgf1DDx6ytmwT6KKc3mVPYncMaukSodnNKTCiSfwdNtl3_-_lNm0ukpp3uN4SZ00kLZFj7f_LX2Fi9EEY~" TargetMode="External"/><Relationship Id="rId26" Type="http://schemas.openxmlformats.org/officeDocument/2006/relationships/hyperlink" Target="https://url.emailprotection.link/?bEvS7uNJLuydHyktY983OycIczuy6Uppwxyq4RXplpsTBU9Asid90e8Q1TrOOWOOiNlT4lJoUOUTUIuWk4Jt-KzezwD85iRFc13xxIyzBZV69isEEv1zKU29TsN94vXsOQ9aIhrGHzT_9sAq2hnc67n9pKNUVB8d6ugBsxo6SKVsdwBZnCrnEUcAPet0XFA2_K6zVBwK4O-I8fc_W_BDHvuVE_9HSLmV5RgYKu-40NNEeE0A-O84dvlhEhd92K0Gwc_VuKU-Tw8Q2jw7vSta3l0ZC1wVVIBFPXRvhW-qrPpLfhj1v6eU3RiT3vDXylsf83AQvUNdOoBd4bq6mF9slKQBgZ6TfI7ucsF-PTn5ta7v6LQanbcINu7rvj6DLzDRtu4xRamXqgGOItA0X46DxFWbhdYdeK28o3umKxpTBEew~" TargetMode="External"/><Relationship Id="rId3" Type="http://schemas.openxmlformats.org/officeDocument/2006/relationships/webSettings" Target="webSettings.xml"/><Relationship Id="rId21" Type="http://schemas.openxmlformats.org/officeDocument/2006/relationships/hyperlink" Target="https://url.emailprotection.link/?b9Y7bdcrpiw50ujgjz6hNz-Of_7dvkA31raRO4tvWe9FhPyQ0B6lvO2axNCk8cF8D43HMoMwqgu8RV-yN4CMFn0YHmmS_Ylzr6IAx8AiWlTpO_yl-fle2HbbPWOZAjcN308YI706Dfo4m-yJqhokl4HHZxAZh5ezXoMbY0ruitovP_86mY_gIC9RrwOIVfJLaYTSeyZvSS1FziHdAHsVq9S-BhPKKGswo_G9w7vpOwUhmppQlBEf90TrNB2EBXirOkoPSL5KHNuEn74g9QkkG_Sw_z8EjEOAuLGKN4jJMIfaa2gEMbP23fqAh85zpBipCifz8z1lyYaDxNMOqe-mIqRPyT6-q2b_WnOqy06CFMGfrwzKoBsxiNaLq0mrOMw0HyFcz88R465xnrbk6rMeA3uyUVcUpjIyh1AUe0K8BoM4~" TargetMode="External"/><Relationship Id="rId7" Type="http://schemas.openxmlformats.org/officeDocument/2006/relationships/image" Target="media/image3.jpeg"/><Relationship Id="rId12" Type="http://schemas.openxmlformats.org/officeDocument/2006/relationships/hyperlink" Target="https://url.emailprotection.link/?bzIonIACmzNt1_nIa1WYJT3eREGbfy_N5_W_H2Qb3WYwOfclSynGBlrpBZ0dfyPNceY7RKs1ZzGwUctGDcIkk3-Mg_W9Cn3Prg02CpPs5EX_xsKR2s-8tnkSgOJhQmVW6n9F4stDKEl8VL6vXaoeGxdekm_EdeQqmCz_XORNGOo-ykxiFYYN4zELSaufK-0gRaxDdTAiMvJOht0hkaPNTVJ0zOrW8_1jr4fs2yjViXPcHV9LI3snZtauqhtAPXg0-918Z1TAiKeoVE035biXuS3s24EDVAS49lBLQGHqucOlQkbC7nWoX5ZrodJDIAIOBERSmZyhTld63luMy0hFxcI08k1TCPgAdJgqR1ThCL2D2VzoynB1HnYe6zcyyguG-RZFsRcLTnzXIx0zE6YYqjgz7CFF9onRXGDD0cCs-KMdUcMTGlryzwiiu8VuZhwhTkeoUktIpznHCF9Mg8xbp5PTIETbXEn9NUXA7tEQdOyXfA7CgbAl0yQHVV0wbIEu5" TargetMode="External"/><Relationship Id="rId17" Type="http://schemas.openxmlformats.org/officeDocument/2006/relationships/hyperlink" Target="mailto:maria@adrenalinepr.com" TargetMode="External"/><Relationship Id="rId25" Type="http://schemas.openxmlformats.org/officeDocument/2006/relationships/image" Target="media/image9.gi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6.png"/><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s://url.emailprotection.link/?bR1JA7saUD4NioxVaqKXlGsZKglr-Yw2KFD1-ZorWugvkuIXsaRk7ZPqIoVayd1f1xVeiu2RMA5W_GRiwzjXl4A9rTQ4pJhbSsBPMbcIG6F0sZRDpN1du4_r1ckEhjO_X11rltDmBVJ2WqelgBk4VipLZqHUDc-tZ2-rH9meYmuI-HiFjMLOJtF6uIf_tZC0flhR2to-vzfOgI7wLTovRF0XjHJ7xd6tCor8vMz68ULxlGjit21ZWpudsfjKceJQC4KFiHjKWB8ImFX_vvlEPaCcf31xL0O780jLARPdlSfOWR8EltTgFj9qkC-MfkI29yTMppjOohSkLH-dUBrSIc1NaK8MKr2q-13M3rLL1FkD9PUfTjGNzl3Bvn-4qVBXVmuIWS3Qike8P3Uy4h8ms-CcnqbSVMwqwcLLoOrKEEdM~" TargetMode="External"/><Relationship Id="rId11" Type="http://schemas.openxmlformats.org/officeDocument/2006/relationships/hyperlink" Target="https://url.emailprotection.link/?bkpPozBe1QBOfizuaBtRqEEC-AJCxLkR-4AsR3P1ZFyjtS6u67be-_AYHmwsPLwkyjfNszR1TygblzVVGlWkspi9Yz9n1ed95vbrN2LRectQlxbO-yrzcy7WnTNaLIXQjJCeos16P7fgIWuXAcoopTIv2JW81-wli5Foqmz_ZBRTtYPMbmwvCakowZ0tI_lQvoNCQ-re8rFMrU216BHtazbl6bdbnYri07jwFXXnyJs2BCTfhf_awj5ef3tav0R2ZGa5G71wbrug73YEj6Su8xrHGzM8E39qm4c_f9VknKxmRnxI3iJezKPiFz3OYoQKKGDEDzs_bz3zqrWH45igAiHMjtVBs4HsEfpigbLhppHnQmbTYDdDivNWLWCtKVYAW0MkjLq-5arqzu-aq5aUZJeYasIek_g3f7r8FuDIkngaqLgOYTWeHeSwJqI3Ec6hJ7N8jxvK3BDkN4sJseC_sEw~~" TargetMode="External"/><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hyperlink" Target="https://url.emailprotection.link/?bbH_1uO7_s_tR7LlhRaFUqJtyBXD_u0SdNYYl3EiE3nWOLrAYkUEwu4C7yoL8cRhB4yTq_avv4kFteNuYBDVcXzA8Gg-afPK6rwlrSpfbjTC23FvFkhq7hgyX0pxtu5uqPgHK77fRLfRsJgB5-DGpGNmAKluSMqHZnGS6ZJThwCnAFQ4gQZpx4A3k-fa6OePNxXnSeL4cjnwaIQYvwXjX7PFWMgtLo-nSVTd2KG0_ZV-utXqAFMO5CLJr4iJqnWM_7CTk2SnlID8iNf1795YQoaY2X4atVhf2EOqFPlXJm7ovxYwleLUh7R6rv2Pb7aKQ3oM40GPzLJXkJbQMxDMKOsM15MWlXnYPOimyJ1s2NGSLdkqMnESug05QAk2XPr6pYy0QMs-ZQ_KhFu_fy9ImtwMKKB2KvVbomDVDIS9Polo~" TargetMode="External"/><Relationship Id="rId23" Type="http://schemas.openxmlformats.org/officeDocument/2006/relationships/hyperlink" Target="https://url.emailprotection.link/?b3fcpPS1Ry0RMgtA4KYwvWFUAXSdkHrlLettEIiZS5VbWQctWZA_KJUdRkEnVMmj2oyj4kQJNJ44ZX7WJNyeow7RQUweWWY96UpdjN7Tbhb6L1INrazhFy3aZ5kXCrqFe4QqvKjJn6SBBPgG5oseOXWVjYvTIsGkB6Y-sceY7uO0tl2uPCJblej4ffUFGwZf4EB9WMvYQFTd9H3QtsK-JYFwMFtzFRwOL1q_HKnTU9R6OCLMEwHa_ol1tU6pw9CSkO3wnBP0t9yT6C_XcfmaPn1dybGMuZuQ0-qoXf0eX_7cc9v62XyOPfbkd8V6wceiZImek3XDQfJifOHnWhy3-zyA-maFmoGseOa32YObP2wJBIqxM0EFXdZ87Ogz4QoA5FQtQpL8BIoV5-2zsApvHkcFoVuTmwP1xDw1ZBYfqVbE~" TargetMode="External"/><Relationship Id="rId28" Type="http://schemas.openxmlformats.org/officeDocument/2006/relationships/hyperlink" Target="https://url.emailprotection.link/?b9Y7bdcrpiw50ujgjz6hNz-Of_7dvkA31raRO4tvWe9FhPyQ0B6lvO2axNCk8cF8D43HMoMwqgu8RV-yN4CMFn0YHmmS_Ylzr6IAx8AiWlTpO_yl-fle2HbbPWOZAjcN308YI706Dfo4m-yJqhokl4HHZxAZh5ezXoMbY0ruitovP_86mY_gIC9RrwOIVfJLaYTSeyZvSS1FziHdAHsVq9S-BhPKKGswo_G9w7vpOwUhmppQlBEf90TrNB2EBXirOkoPSL5KHNuEn74g9QkkG_Sw_z8EjEOAuLGKN4jJMIfaa2gEMbP23fqAh85zpBipCifz8z1lyYaDxNMOqe-mIqRPyT6-q2b_WnOqy06CFMGfrwzKoBsxiNaLq0mrOMw0HyFcz88R465xnrbk6rMeA3uyUVcUpjIyh1AUe0K8BoM4~" TargetMode="External"/><Relationship Id="rId10" Type="http://schemas.openxmlformats.org/officeDocument/2006/relationships/hyperlink" Target="https://url.emailprotection.link/?bR1JA7saUD4NioxVaqKXlGsZKglr-Yw2KFD1-ZorWugvkuIXsaRk7ZPqIoVayd1f1xVeiu2RMA5W_GRiwzjXl4A9rTQ4pJhbSsBPMbcIG6F0sZRDpN1du4_r1ckEhjO_X11rltDmBVJ2WqelgBk4VipLZqHUDc-tZ2-rH9meYmuI-HiFjMLOJtF6uIf_tZC0flhR2to-vzfOgI7wLTovRF0XjHJ7xd6tCor8vMz68ULxlGjit21ZWpudsfjKceJQC4KFiHjKWB8ImFX_vvlEPaCcf31xL0O780jLARPdlSfOWR8EltTgFj9qkC-MfkI29yTMppjOohSkLH-dUBrSIc1NaK8MKr2q-13M3rLL1FkD9PUfTjGNzl3Bvn-4qVBXVmuIWS3Qike8P3Uy4h8ms-CcnqbSVMwqwcLLoOrKEEdM~" TargetMode="External"/><Relationship Id="rId19" Type="http://schemas.openxmlformats.org/officeDocument/2006/relationships/hyperlink" Target="https://url.emailprotection.link/?bEvS7uNJLuydHyktY983OycIczuy6Uppwxyq4RXplpsTBU9Asid90e8Q1TrOOWOOiNlT4lJoUOUTUIuWk4Jt-KzezwD85iRFc13xxIyzBZV69isEEv1zKU29TsN94vXsOQ9aIhrGHzT_9sAq2hnc67n9pKNUVB8d6ugBsxo6SKVsdwBZnCrnEUcAPet0XFA2_K6zVBwK4O-I8fc_W_BDHvuVE_9HSLmV5RgYKu-40NNEeE0A-O84dvlhEhd92K0Gwc_VuKU-Tw8Q2jw7vSta3l0ZC1wVVIBFPXRvhW-qrPpLfhj1v6eU3RiT3vDXylsf83AQvUNdOoBd4bq6mF9slKQBgZ6TfI7ucsF-PTn5ta7v6LQanbcINu7rvj6DLzDRtu4xRamXqgGOItA0X46DxFWbhdYdeK28o3umKxpTBEew~" TargetMode="External"/><Relationship Id="rId31" Type="http://schemas.openxmlformats.org/officeDocument/2006/relationships/image" Target="media/image12.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url.emailprotection.link/?b-xSaf3huaZfYG6ED-C7aKqiVzVognBdEeh6vCYm3WPQHZrqTe399oYTmCnnBT6uPIQkRf28FEGZDTvO5lX6dtkLIif_2LaesZNFemslnRG5I2uesLhgHtQpMcj2IGTJNgGA12H_1_uEGTZGuQqNbbmKXoOs1v_-S6tHw_mJJhVGxR_ujdW0gyT0gVGTYdX2JPrEGAA5DoGW14rt8iZsCk0qcRFVeEGAcw2LUsAoRyHvlQD2VwLnlvrlMA9PmMMPFOkOD8HVPkMODOiXgYEYAtq2R6RiJam4e_XMg6ISFspMX9qywfMdkgXfQa7md2KV45xckjPSC4UPpx16BesR4PbjT9i105jK8H9f1D8JeTQJ5TYLJod4b2UKKqGbRibpt0fPRKbHK3h3GwHexGBNj13iCGmWkyR9Pf1zm-hC3WjU~"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hyperlink" Target="https://url.emailprotection.link/?b-CPSCQ69Or6omnRj-Vlzt4i7aRsydZlrrab8405BBoL37sD12LbQzoUrn1IgS3qFnehkHxHrK5Se2oPP-sjMOLBjW4283x0sq-yFVhRrbq9fp_gEGZ3Z7wLn5BJXo0PD6W46aMOakVCZjZVKAShp4oQkPD_yQptJwOKLI95wP0EP6h2IOftnU-JLQl2t6lztm6UzXMm31uqIU2SB2NMvJLo9ohm0fUCDj16KI0lI0J3hVO9dMz8i1nSTt-jsi7EfOt4m5B7RxKqxi4oECp7YbVijAd6Nka18bYcLf1o6LBTdYirkkUHlgdezdwaVe89Mbe0K4wg1sHu8WcAUjdpHxUvLLX9Ju3NIu-cQNXY3uXX6eg2xYJotf6kmK8xgbVuHBh3PS3yises13wOZiCXth5wUQKZ7T9SODujOWzZn4Ng~" TargetMode="External"/><Relationship Id="rId8" Type="http://schemas.openxmlformats.org/officeDocument/2006/relationships/hyperlink" Target="https://url.emailprotection.link/?b-Uw9StIsx2palognlg4ebhrb0FtI1Tqh76k3EpraYgK9TTLB00SIRgR2VP3oQ_ViYsh06ELw6wL_UHMxOitZ1nW01-OQDeYhMgumYFug6SeyQnW648UGiAw7hPPXlZktisBxe6OlFe87q3_bRytgq6Pd7oOvta_uy3AYGre-34mbqXhlSZv-w8AuP4CU7NLZjw-qWLTn5HjzXS950w-wp-M1ByxKDDBYRL4J-fDWGJnweqitMhxsqgaIvqZnfDQZn5jq8h-FA3hg9ENYheJQ7TGPISKCkvUW9doyL6ML_Czs63VE2EuJ8BmU-oU6qeqb7AVpu_Rz_xCCoNGO-i0MNgmRsgmqbCTgj33Mo_QIPvMCtoUrwxSXAKrLEaeU_Rd1_CuoWDYGYivkSvK5ocZPZYrHEZ2132wkPuQb4lm7W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1878</Words>
  <Characters>10711</Characters>
  <Application>Microsoft Office Word</Application>
  <DocSecurity>0</DocSecurity>
  <Lines>89</Lines>
  <Paragraphs>25</Paragraphs>
  <ScaleCrop>false</ScaleCrop>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Donnelly</dc:creator>
  <cp:keywords/>
  <dc:description/>
  <cp:lastModifiedBy>Margaret Donnelly</cp:lastModifiedBy>
  <cp:revision>1</cp:revision>
  <dcterms:created xsi:type="dcterms:W3CDTF">2022-03-17T16:11:00Z</dcterms:created>
  <dcterms:modified xsi:type="dcterms:W3CDTF">2022-03-17T16:13:00Z</dcterms:modified>
</cp:coreProperties>
</file>